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E8769B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E8769B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E8769B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 w:rsidRPr="00E8769B">
        <w:rPr>
          <w:rFonts w:eastAsia="Times New Roman"/>
          <w:b/>
          <w:w w:val="110"/>
          <w:sz w:val="28"/>
          <w:szCs w:val="28"/>
        </w:rPr>
        <w:t xml:space="preserve">за </w:t>
      </w:r>
      <w:r w:rsidR="007747F7">
        <w:rPr>
          <w:rFonts w:eastAsia="Times New Roman"/>
          <w:b/>
          <w:w w:val="110"/>
          <w:sz w:val="28"/>
          <w:szCs w:val="28"/>
        </w:rPr>
        <w:t>1</w:t>
      </w:r>
      <w:r w:rsidR="00FF2058" w:rsidRPr="00E8769B">
        <w:rPr>
          <w:rFonts w:eastAsia="Times New Roman"/>
          <w:b/>
          <w:w w:val="110"/>
          <w:sz w:val="28"/>
          <w:szCs w:val="28"/>
        </w:rPr>
        <w:t xml:space="preserve"> </w:t>
      </w:r>
      <w:r w:rsidR="007747F7">
        <w:rPr>
          <w:rFonts w:eastAsia="Times New Roman"/>
          <w:b/>
          <w:w w:val="110"/>
          <w:sz w:val="28"/>
          <w:szCs w:val="28"/>
        </w:rPr>
        <w:t>квартал</w:t>
      </w:r>
      <w:r w:rsidR="00C169CE" w:rsidRPr="00E8769B">
        <w:rPr>
          <w:rFonts w:eastAsia="Times New Roman"/>
          <w:b/>
          <w:w w:val="110"/>
          <w:sz w:val="28"/>
          <w:szCs w:val="28"/>
        </w:rPr>
        <w:t xml:space="preserve"> </w:t>
      </w:r>
      <w:r w:rsidR="009D1486" w:rsidRPr="00E8769B">
        <w:rPr>
          <w:rFonts w:eastAsia="Times New Roman"/>
          <w:b/>
          <w:w w:val="110"/>
          <w:sz w:val="28"/>
          <w:szCs w:val="28"/>
        </w:rPr>
        <w:t>20</w:t>
      </w:r>
      <w:r w:rsidR="008318DF" w:rsidRPr="00E8769B">
        <w:rPr>
          <w:rFonts w:eastAsia="Times New Roman"/>
          <w:b/>
          <w:w w:val="110"/>
          <w:sz w:val="28"/>
          <w:szCs w:val="28"/>
        </w:rPr>
        <w:t>2</w:t>
      </w:r>
      <w:r w:rsidR="00F1482B">
        <w:rPr>
          <w:rFonts w:eastAsia="Times New Roman"/>
          <w:b/>
          <w:w w:val="110"/>
          <w:sz w:val="28"/>
          <w:szCs w:val="28"/>
        </w:rPr>
        <w:t>2</w:t>
      </w:r>
      <w:r w:rsidRPr="00E8769B">
        <w:rPr>
          <w:rFonts w:eastAsia="Times New Roman"/>
          <w:b/>
          <w:w w:val="110"/>
          <w:sz w:val="28"/>
          <w:szCs w:val="28"/>
        </w:rPr>
        <w:t xml:space="preserve"> год</w:t>
      </w:r>
      <w:r w:rsidR="00C169CE" w:rsidRPr="00E8769B">
        <w:rPr>
          <w:rFonts w:eastAsia="Times New Roman"/>
          <w:b/>
          <w:w w:val="110"/>
          <w:sz w:val="28"/>
          <w:szCs w:val="28"/>
        </w:rPr>
        <w:t>а</w:t>
      </w:r>
    </w:p>
    <w:p w:rsidR="0082792F" w:rsidRPr="00E8769B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F1482B" w:rsidRDefault="00F1482B" w:rsidP="00F14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 поступило 1476 обращений.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1245 обращений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Переслано по принадлежности в ТУ Роскомнадзора в отчетном периоде 200 обращени</w:t>
      </w:r>
      <w:r>
        <w:rPr>
          <w:sz w:val="28"/>
          <w:szCs w:val="28"/>
        </w:rPr>
        <w:t>й</w:t>
      </w:r>
      <w:r w:rsidRPr="001B39B3">
        <w:rPr>
          <w:sz w:val="28"/>
          <w:szCs w:val="28"/>
        </w:rPr>
        <w:t xml:space="preserve"> граждан.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Из Роскомнадзора поступило 44 обращени</w:t>
      </w:r>
      <w:r>
        <w:rPr>
          <w:sz w:val="28"/>
          <w:szCs w:val="28"/>
        </w:rPr>
        <w:t>я</w:t>
      </w:r>
      <w:r w:rsidRPr="001B39B3">
        <w:rPr>
          <w:sz w:val="28"/>
          <w:szCs w:val="28"/>
        </w:rPr>
        <w:t>.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137 обращений.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Из органов прокуратуры –40 обращений.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Сравнительный анализ поступивших в Управление обращений граждан показывает: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355 (24,05%) обращений относятся к сфере защиты персональных данных;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 xml:space="preserve">120 (8,13%)– к сфере связи; 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70 (4,74%) обращения относятся к сфере массовых коммуникаций;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763 (51,69%) – вопросы административного характера, в том числе: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- 724 (49,05%) – вопросы, не относящиеся к деятельности Роскомнадзора;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- 11 (0,75%) – вопросы правового характера;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- 12 (0,81%) – обращение, не содержащее сути;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- 4 (0,27%) – отзыв обращения, заявления, жалобы;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- 12 (0,81%) – получение информации по ранее поданным обращениям/документам;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9B3">
        <w:rPr>
          <w:sz w:val="28"/>
          <w:szCs w:val="28"/>
        </w:rPr>
        <w:t>168 (11,38%) – Интернет и информационные технологии, в том числе</w:t>
      </w:r>
      <w:r>
        <w:rPr>
          <w:sz w:val="28"/>
          <w:szCs w:val="28"/>
        </w:rPr>
        <w:t>: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- 151 (10,23%) – вопросы организации деятельности сайтов (другие нарушения в социальных сетях, игровых серверах, сайтах и т.д.);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- 3 (0,2%) – сообщения о нарушении положений 436-ФЗ (порнография, наркотики, суицид, пропаганда нетрадиционных сексуальных отношений);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-  8 (0,54%) – требования о разблокировке сайтов.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Из поступивших 1476 обращений в отчётном периоде рассмотрено 1273 (86,25%) обращений. По результатам рассмотрения обращений граждан в Управлении вынесены решения: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поддержаны –</w:t>
      </w:r>
      <w:r>
        <w:rPr>
          <w:sz w:val="28"/>
          <w:szCs w:val="28"/>
        </w:rPr>
        <w:t xml:space="preserve"> </w:t>
      </w:r>
      <w:r w:rsidRPr="001B39B3">
        <w:rPr>
          <w:sz w:val="28"/>
          <w:szCs w:val="28"/>
        </w:rPr>
        <w:t>11 (0,86%);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не поддержаны – 36 (2,83%);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разъяснено –</w:t>
      </w:r>
      <w:r>
        <w:rPr>
          <w:sz w:val="28"/>
          <w:szCs w:val="28"/>
        </w:rPr>
        <w:t xml:space="preserve"> </w:t>
      </w:r>
      <w:r w:rsidRPr="001B39B3">
        <w:rPr>
          <w:sz w:val="28"/>
          <w:szCs w:val="28"/>
        </w:rPr>
        <w:t>400 (31,42%);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перенаправлено по принадлежности –797 (62,61%);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направлено в ТО –7 (0,55%);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направлено в Роскомнадзор –</w:t>
      </w:r>
      <w:r>
        <w:rPr>
          <w:sz w:val="28"/>
          <w:szCs w:val="28"/>
        </w:rPr>
        <w:t xml:space="preserve"> </w:t>
      </w:r>
      <w:r w:rsidRPr="001B39B3">
        <w:rPr>
          <w:sz w:val="28"/>
          <w:szCs w:val="28"/>
        </w:rPr>
        <w:t>19 (1,49%);</w:t>
      </w:r>
    </w:p>
    <w:p w:rsidR="00F1482B" w:rsidRPr="001B39B3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обращение отозвано гражданином –</w:t>
      </w:r>
      <w:r>
        <w:rPr>
          <w:sz w:val="28"/>
          <w:szCs w:val="28"/>
        </w:rPr>
        <w:t xml:space="preserve"> </w:t>
      </w:r>
      <w:r w:rsidRPr="001B39B3">
        <w:rPr>
          <w:sz w:val="28"/>
          <w:szCs w:val="28"/>
        </w:rPr>
        <w:t>3 (0,24%);</w:t>
      </w:r>
    </w:p>
    <w:p w:rsidR="00F1482B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>Находятся на рассмотрении –203 (15,95%).</w:t>
      </w:r>
    </w:p>
    <w:p w:rsidR="00F1482B" w:rsidRDefault="00F1482B" w:rsidP="00F1482B">
      <w:pPr>
        <w:ind w:firstLine="709"/>
        <w:jc w:val="both"/>
        <w:rPr>
          <w:sz w:val="28"/>
          <w:szCs w:val="28"/>
        </w:rPr>
      </w:pPr>
      <w:r w:rsidRPr="001B39B3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1B39B3">
        <w:rPr>
          <w:sz w:val="28"/>
          <w:szCs w:val="28"/>
        </w:rPr>
        <w:t>Роспотребнадзора</w:t>
      </w:r>
      <w:proofErr w:type="spellEnd"/>
      <w:r w:rsidRPr="001B39B3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A569F2" w:rsidRPr="00E8769B" w:rsidRDefault="00A569F2" w:rsidP="00A569F2">
      <w:pPr>
        <w:ind w:left="-426" w:firstLine="709"/>
        <w:jc w:val="both"/>
        <w:rPr>
          <w:sz w:val="28"/>
          <w:szCs w:val="28"/>
        </w:rPr>
      </w:pPr>
    </w:p>
    <w:p w:rsidR="003A4AA9" w:rsidRPr="00E8769B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E8769B">
        <w:rPr>
          <w:rFonts w:eastAsia="Times New Roman"/>
          <w:b/>
          <w:w w:val="110"/>
          <w:sz w:val="28"/>
          <w:szCs w:val="28"/>
        </w:rPr>
        <w:t>В</w:t>
      </w:r>
      <w:r w:rsidR="003A4AA9" w:rsidRPr="00E8769B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E8769B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E8769B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7747F7" w:rsidRPr="00FB38A2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поступивших в 1 квартале 2022 года 355</w:t>
      </w:r>
      <w:r w:rsidRPr="00FB38A2">
        <w:rPr>
          <w:sz w:val="28"/>
          <w:szCs w:val="28"/>
        </w:rPr>
        <w:t xml:space="preserve"> обращений </w:t>
      </w:r>
      <w:proofErr w:type="gramStart"/>
      <w:r w:rsidRPr="00FB38A2">
        <w:rPr>
          <w:sz w:val="28"/>
          <w:szCs w:val="28"/>
        </w:rPr>
        <w:t>направлены</w:t>
      </w:r>
      <w:proofErr w:type="gramEnd"/>
      <w:r w:rsidRPr="00FB38A2">
        <w:rPr>
          <w:sz w:val="28"/>
          <w:szCs w:val="28"/>
        </w:rPr>
        <w:t>: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335;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 20.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аналогичный отчетный период прошлого года в адрес Управления поступило 359 обращений, из них: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физических лиц – 353;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юридических лиц – 6.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обращений, поступивших от физических лиц, 324 – о возможном нарушении прав субъектов персональных данных владельцами интернет-сайтов,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агентствами, кредитными организациями, организациями, оказывающими услуги в сфере ЖКХ.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20 обращений, из них 1 касалось необходимости разъяснения законодательства РФ в области персональных данных, 18 обращений - вопросов нарушения законодательства в области персональных данных, 1 обращение касалось обжалования действий Управления. 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 1 квартале 2022 года 355 обращений Управлением установлено, что 342 обращения содержат доводы о нарушениях прав и законных интересов граждан или информацию о нарушениях прав третьих лиц, 11 обращений касаются разъяснения действующего законодательства РФ в области персональных данных, 2 обращения касаются обжалования действий Управления.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органы – 5;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банки и кредитные организации – 232;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 – 5;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операторы связи – 8;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владельцы интернет-сайтов – 20;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сети – 1;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ЖКХ – 28;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зарубежные интернет-сайты – 12;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5;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2;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операторы – 37.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большая часть нарушений приходится на кредитные организации, владельцев интернет-сайтов, на </w:t>
      </w: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 и на организации, оказывающие услуги в сфере ЖКХ. 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329 случаях.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нарушениях подтвердилась в 13 случаях.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 выявлены нарушения обязательных требований действующего законодательства Российской Федерации в области персональных данных, образующие состав административного правонарушения, ответственность за которое предусмотрена ст. 13.11 КоАП РФ,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составлено 2 протокола по ст. 13.11 КоАП РФ (1 – ч. 1 ст. 13.11 КоАП РФ; 1 – ч. 4 ст. 13.11 КоАП РФ). 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в адрес операторов направлено 12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всех 12 требований. 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в суд 1 исковое заявление в защиту прав субъектов персональных данных.</w:t>
      </w:r>
    </w:p>
    <w:p w:rsidR="007747F7" w:rsidRDefault="007747F7" w:rsidP="007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136 обращений истекает во 2 квартале 2022 года.</w:t>
      </w:r>
    </w:p>
    <w:p w:rsidR="007747F7" w:rsidRDefault="007747F7" w:rsidP="007747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7747F7" w:rsidRDefault="007747F7" w:rsidP="007747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2022 года 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7747F7" w:rsidRDefault="007747F7" w:rsidP="007747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изложенным в обращении доводам на сайте </w:t>
      </w:r>
      <w:proofErr w:type="spellStart"/>
      <w:r w:rsidRPr="007A1B0C">
        <w:rPr>
          <w:rStyle w:val="a6"/>
          <w:color w:val="auto"/>
          <w:sz w:val="28"/>
          <w:szCs w:val="28"/>
          <w:u w:val="none"/>
          <w:lang w:val="en-US"/>
        </w:rPr>
        <w:t>moshennikov</w:t>
      </w:r>
      <w:proofErr w:type="spellEnd"/>
      <w:r w:rsidRPr="007A1B0C">
        <w:rPr>
          <w:rStyle w:val="a6"/>
          <w:color w:val="auto"/>
          <w:sz w:val="28"/>
          <w:szCs w:val="28"/>
          <w:u w:val="none"/>
        </w:rPr>
        <w:t>.</w:t>
      </w:r>
      <w:r w:rsidRPr="007A1B0C">
        <w:rPr>
          <w:rStyle w:val="a6"/>
          <w:color w:val="auto"/>
          <w:sz w:val="28"/>
          <w:szCs w:val="28"/>
          <w:u w:val="none"/>
          <w:lang w:val="en-US"/>
        </w:rPr>
        <w:t>net</w:t>
      </w:r>
      <w:r w:rsidRPr="007A1B0C">
        <w:rPr>
          <w:rStyle w:val="a6"/>
          <w:color w:val="auto"/>
          <w:sz w:val="28"/>
          <w:szCs w:val="28"/>
          <w:u w:val="none"/>
        </w:rPr>
        <w:t>/</w:t>
      </w:r>
      <w:r w:rsidRPr="007A1B0C">
        <w:rPr>
          <w:rStyle w:val="a6"/>
          <w:color w:val="auto"/>
          <w:sz w:val="28"/>
          <w:szCs w:val="28"/>
          <w:u w:val="none"/>
          <w:lang w:val="en-US"/>
        </w:rPr>
        <w:t>bank</w:t>
      </w:r>
      <w:r w:rsidRPr="007A1B0C">
        <w:rPr>
          <w:rStyle w:val="a6"/>
          <w:color w:val="auto"/>
          <w:sz w:val="28"/>
          <w:szCs w:val="28"/>
          <w:u w:val="none"/>
        </w:rPr>
        <w:t>/</w:t>
      </w:r>
      <w:r w:rsidRPr="007A1B0C">
        <w:rPr>
          <w:rStyle w:val="a6"/>
          <w:color w:val="auto"/>
          <w:sz w:val="28"/>
          <w:szCs w:val="28"/>
          <w:u w:val="none"/>
          <w:lang w:val="en-US"/>
        </w:rPr>
        <w:t>note</w:t>
      </w:r>
      <w:r w:rsidRPr="007A1B0C">
        <w:rPr>
          <w:rStyle w:val="a6"/>
          <w:color w:val="auto"/>
          <w:sz w:val="28"/>
          <w:szCs w:val="28"/>
          <w:u w:val="none"/>
        </w:rPr>
        <w:t>7952.</w:t>
      </w:r>
      <w:r w:rsidRPr="007A1B0C">
        <w:rPr>
          <w:rStyle w:val="a6"/>
          <w:color w:val="auto"/>
          <w:sz w:val="28"/>
          <w:szCs w:val="28"/>
          <w:u w:val="none"/>
          <w:lang w:val="en-US"/>
        </w:rPr>
        <w:t>html</w:t>
      </w:r>
      <w:r w:rsidRPr="007A1B0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персональные данные заявителя без соответствующего согласия.</w:t>
      </w:r>
    </w:p>
    <w:p w:rsidR="007747F7" w:rsidRDefault="007747F7" w:rsidP="007747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7747F7" w:rsidRDefault="007747F7" w:rsidP="007747F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7747F7" w:rsidRDefault="007747F7" w:rsidP="007747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п. 10 ч. 3 ст. 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7747F7" w:rsidRDefault="007747F7" w:rsidP="007747F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изложенного Управлением направлено в суд исковое заявление в защиту прав субъекта персональных данных, которое находится на рассмотрении. </w:t>
      </w:r>
      <w:proofErr w:type="gramEnd"/>
    </w:p>
    <w:p w:rsidR="003A4AA9" w:rsidRPr="00E8769B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E8769B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E8769B">
        <w:rPr>
          <w:rFonts w:eastAsia="Times New Roman"/>
          <w:b/>
          <w:w w:val="110"/>
          <w:sz w:val="28"/>
          <w:szCs w:val="28"/>
        </w:rPr>
        <w:t>В</w:t>
      </w:r>
      <w:r w:rsidR="003A4AA9" w:rsidRPr="00E8769B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E8769B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230B1B" w:rsidRDefault="00230B1B" w:rsidP="0023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в сфере связи относятся 120 обращений, которые затрагивают:</w:t>
      </w:r>
    </w:p>
    <w:p w:rsidR="00230B1B" w:rsidRPr="00BD04F5" w:rsidRDefault="00230B1B" w:rsidP="00230B1B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1) в</w:t>
      </w:r>
      <w:r>
        <w:rPr>
          <w:sz w:val="28"/>
          <w:szCs w:val="28"/>
        </w:rPr>
        <w:t xml:space="preserve">опросы по пересылке, доставке и розыску почтовых отправлений – </w:t>
      </w:r>
      <w:r w:rsidRPr="00BD04F5">
        <w:rPr>
          <w:sz w:val="28"/>
          <w:szCs w:val="28"/>
        </w:rPr>
        <w:t>50 (41,67%);</w:t>
      </w:r>
    </w:p>
    <w:p w:rsidR="00230B1B" w:rsidRPr="00BD04F5" w:rsidRDefault="00230B1B" w:rsidP="00230B1B">
      <w:pPr>
        <w:ind w:firstLine="709"/>
        <w:jc w:val="both"/>
        <w:rPr>
          <w:sz w:val="28"/>
          <w:szCs w:val="28"/>
        </w:rPr>
      </w:pPr>
      <w:r w:rsidRPr="00BD04F5">
        <w:rPr>
          <w:sz w:val="28"/>
          <w:szCs w:val="28"/>
        </w:rPr>
        <w:t>2) вопросы организации работы почтовых отделений и их сотрудников –</w:t>
      </w:r>
      <w:r>
        <w:rPr>
          <w:sz w:val="28"/>
          <w:szCs w:val="28"/>
        </w:rPr>
        <w:t xml:space="preserve"> </w:t>
      </w:r>
      <w:r w:rsidRPr="00BD04F5">
        <w:rPr>
          <w:sz w:val="28"/>
          <w:szCs w:val="28"/>
        </w:rPr>
        <w:t>8 (6,67%);</w:t>
      </w:r>
    </w:p>
    <w:p w:rsidR="00230B1B" w:rsidRPr="00BD04F5" w:rsidRDefault="00230B1B" w:rsidP="00230B1B">
      <w:pPr>
        <w:ind w:firstLine="709"/>
        <w:jc w:val="both"/>
        <w:rPr>
          <w:sz w:val="28"/>
          <w:szCs w:val="28"/>
        </w:rPr>
      </w:pPr>
      <w:r w:rsidRPr="00BD04F5">
        <w:rPr>
          <w:sz w:val="28"/>
          <w:szCs w:val="28"/>
        </w:rPr>
        <w:t>3) вопросы эксплуатации оборудования связи –</w:t>
      </w:r>
      <w:r>
        <w:rPr>
          <w:sz w:val="28"/>
          <w:szCs w:val="28"/>
        </w:rPr>
        <w:t xml:space="preserve"> </w:t>
      </w:r>
      <w:r w:rsidRPr="00BD04F5">
        <w:rPr>
          <w:sz w:val="28"/>
          <w:szCs w:val="28"/>
        </w:rPr>
        <w:t>9 (7,5%);</w:t>
      </w:r>
    </w:p>
    <w:p w:rsidR="00230B1B" w:rsidRPr="00BD04F5" w:rsidRDefault="00230B1B" w:rsidP="00230B1B">
      <w:pPr>
        <w:ind w:firstLine="709"/>
        <w:jc w:val="both"/>
        <w:rPr>
          <w:sz w:val="28"/>
          <w:szCs w:val="28"/>
        </w:rPr>
      </w:pPr>
      <w:r w:rsidRPr="00BD04F5">
        <w:rPr>
          <w:sz w:val="28"/>
          <w:szCs w:val="28"/>
        </w:rPr>
        <w:t>4) вопросы оказания качества услуг связи –</w:t>
      </w:r>
      <w:r>
        <w:rPr>
          <w:sz w:val="28"/>
          <w:szCs w:val="28"/>
        </w:rPr>
        <w:t xml:space="preserve"> </w:t>
      </w:r>
      <w:r w:rsidRPr="00BD04F5">
        <w:rPr>
          <w:sz w:val="28"/>
          <w:szCs w:val="28"/>
        </w:rPr>
        <w:t>13 (10,83%), в том числе, вопросы предоставления услуг связи –</w:t>
      </w:r>
      <w:r>
        <w:rPr>
          <w:sz w:val="28"/>
          <w:szCs w:val="28"/>
        </w:rPr>
        <w:t xml:space="preserve"> </w:t>
      </w:r>
      <w:r w:rsidRPr="00BD04F5">
        <w:rPr>
          <w:sz w:val="28"/>
          <w:szCs w:val="28"/>
        </w:rPr>
        <w:t>13 (100%);</w:t>
      </w:r>
    </w:p>
    <w:p w:rsidR="00230B1B" w:rsidRPr="00BD04F5" w:rsidRDefault="00230B1B" w:rsidP="00230B1B">
      <w:pPr>
        <w:ind w:firstLine="709"/>
        <w:jc w:val="both"/>
        <w:rPr>
          <w:sz w:val="28"/>
          <w:szCs w:val="28"/>
        </w:rPr>
      </w:pPr>
      <w:r w:rsidRPr="00BD04F5">
        <w:rPr>
          <w:sz w:val="28"/>
          <w:szCs w:val="28"/>
        </w:rPr>
        <w:t>5)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5 (4,17%);</w:t>
      </w:r>
    </w:p>
    <w:p w:rsidR="00230B1B" w:rsidRPr="00BD04F5" w:rsidRDefault="00230B1B" w:rsidP="00230B1B">
      <w:pPr>
        <w:ind w:firstLine="709"/>
        <w:jc w:val="both"/>
        <w:rPr>
          <w:sz w:val="28"/>
          <w:szCs w:val="28"/>
        </w:rPr>
      </w:pPr>
      <w:r w:rsidRPr="00BD04F5">
        <w:rPr>
          <w:sz w:val="28"/>
          <w:szCs w:val="28"/>
        </w:rPr>
        <w:t>6) обжалование в ТО ранее данных ответов – 1 (0,83%);</w:t>
      </w:r>
    </w:p>
    <w:p w:rsidR="00230B1B" w:rsidRDefault="00230B1B" w:rsidP="00230B1B">
      <w:pPr>
        <w:ind w:firstLine="709"/>
        <w:jc w:val="both"/>
        <w:rPr>
          <w:sz w:val="28"/>
          <w:szCs w:val="28"/>
        </w:rPr>
      </w:pPr>
      <w:r w:rsidRPr="00BD04F5">
        <w:rPr>
          <w:sz w:val="28"/>
          <w:szCs w:val="28"/>
        </w:rPr>
        <w:t>7) другие вопросы в сфере связи –34 (28,33%).</w:t>
      </w:r>
    </w:p>
    <w:p w:rsidR="004D14F0" w:rsidRDefault="004D14F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230B1B" w:rsidRDefault="00230B1B" w:rsidP="00230B1B">
      <w:pPr>
        <w:ind w:firstLine="709"/>
        <w:jc w:val="both"/>
        <w:rPr>
          <w:rFonts w:eastAsia="Times New Roman"/>
          <w:sz w:val="28"/>
          <w:szCs w:val="28"/>
        </w:rPr>
      </w:pPr>
      <w:r w:rsidRPr="003129A7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 xml:space="preserve">1 квартал </w:t>
      </w:r>
      <w:r w:rsidRPr="003129A7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2</w:t>
      </w:r>
      <w:r w:rsidRPr="003129A7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3129A7">
        <w:rPr>
          <w:rFonts w:eastAsia="Times New Roman"/>
          <w:sz w:val="28"/>
          <w:szCs w:val="28"/>
        </w:rPr>
        <w:t xml:space="preserve"> в адрес Управления поступило </w:t>
      </w:r>
      <w:r>
        <w:rPr>
          <w:rFonts w:eastAsia="Times New Roman"/>
          <w:sz w:val="28"/>
          <w:szCs w:val="28"/>
        </w:rPr>
        <w:t>70</w:t>
      </w:r>
      <w:r w:rsidRPr="00E127B1">
        <w:rPr>
          <w:rFonts w:eastAsia="Times New Roman"/>
          <w:sz w:val="28"/>
          <w:szCs w:val="28"/>
        </w:rPr>
        <w:t xml:space="preserve"> обращени</w:t>
      </w:r>
      <w:r>
        <w:rPr>
          <w:rFonts w:eastAsia="Times New Roman"/>
          <w:sz w:val="28"/>
          <w:szCs w:val="28"/>
        </w:rPr>
        <w:t>й</w:t>
      </w:r>
      <w:r w:rsidRPr="00E127B1">
        <w:rPr>
          <w:rFonts w:eastAsia="Times New Roman"/>
          <w:sz w:val="28"/>
          <w:szCs w:val="28"/>
        </w:rPr>
        <w:t xml:space="preserve"> в области массовых коммуникаций</w:t>
      </w:r>
      <w:r w:rsidRPr="002A7142">
        <w:rPr>
          <w:rFonts w:eastAsia="Times New Roman"/>
          <w:sz w:val="28"/>
          <w:szCs w:val="28"/>
        </w:rPr>
        <w:t>. Всего за истекший период 202</w:t>
      </w:r>
      <w:r>
        <w:rPr>
          <w:rFonts w:eastAsia="Times New Roman"/>
          <w:sz w:val="28"/>
          <w:szCs w:val="28"/>
        </w:rPr>
        <w:t>2</w:t>
      </w:r>
      <w:r w:rsidRPr="002A7142">
        <w:rPr>
          <w:rFonts w:eastAsia="Times New Roman"/>
          <w:sz w:val="28"/>
          <w:szCs w:val="28"/>
        </w:rPr>
        <w:t xml:space="preserve"> года рассмотрено 66 обращений, из них 2 обращения перенаправлено в ЦА Роскомнадзора, 14 обращений перенаправлены Прокуратуру Свердловской области, ГУ МВД России по Свердловской области, УФАС России по Свердловской области. 1 поступившее обращение было отозвано гражданином.</w:t>
      </w:r>
    </w:p>
    <w:p w:rsidR="00230B1B" w:rsidRDefault="00230B1B" w:rsidP="0023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вопросом, который поднимается в обращениях, является распространение материалов печатных, электронных СМИ и комментариев к ним по вопросу проведения специальной военной операции на территории Украины, по мнению заявителей, содержащих признаки злоупотребления свободой массовой информации.</w:t>
      </w:r>
    </w:p>
    <w:p w:rsidR="00230B1B" w:rsidRDefault="00230B1B" w:rsidP="0023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информаций.</w:t>
      </w:r>
    </w:p>
    <w:p w:rsidR="00230B1B" w:rsidRDefault="00230B1B" w:rsidP="0023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не допущено.</w:t>
      </w:r>
    </w:p>
    <w:p w:rsidR="003C6FF1" w:rsidRPr="00F86B2B" w:rsidRDefault="003C6FF1" w:rsidP="00230B1B">
      <w:pPr>
        <w:ind w:firstLine="709"/>
        <w:jc w:val="both"/>
        <w:rPr>
          <w:rFonts w:eastAsia="Times New Roman"/>
          <w:sz w:val="28"/>
          <w:szCs w:val="28"/>
        </w:rPr>
      </w:pPr>
    </w:p>
    <w:sectPr w:rsidR="003C6FF1" w:rsidRPr="00F86B2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230B1B"/>
    <w:rsid w:val="003A4AA9"/>
    <w:rsid w:val="003B64F7"/>
    <w:rsid w:val="003C6FF1"/>
    <w:rsid w:val="003D02C8"/>
    <w:rsid w:val="004D14F0"/>
    <w:rsid w:val="0050434B"/>
    <w:rsid w:val="00512672"/>
    <w:rsid w:val="005265C5"/>
    <w:rsid w:val="00613B91"/>
    <w:rsid w:val="0063018C"/>
    <w:rsid w:val="006667A5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A71F2"/>
    <w:rsid w:val="00946E91"/>
    <w:rsid w:val="009D1486"/>
    <w:rsid w:val="00A161A9"/>
    <w:rsid w:val="00A3337B"/>
    <w:rsid w:val="00A50334"/>
    <w:rsid w:val="00A569F2"/>
    <w:rsid w:val="00A60FD3"/>
    <w:rsid w:val="00AC78C5"/>
    <w:rsid w:val="00B0349F"/>
    <w:rsid w:val="00B31E9E"/>
    <w:rsid w:val="00B759ED"/>
    <w:rsid w:val="00BD7B6B"/>
    <w:rsid w:val="00C169CE"/>
    <w:rsid w:val="00C31AF3"/>
    <w:rsid w:val="00C91A19"/>
    <w:rsid w:val="00CD249C"/>
    <w:rsid w:val="00CF7980"/>
    <w:rsid w:val="00E40284"/>
    <w:rsid w:val="00E8769B"/>
    <w:rsid w:val="00E94393"/>
    <w:rsid w:val="00EE63D7"/>
    <w:rsid w:val="00F1482B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Евсеева Тамара Александровна</cp:lastModifiedBy>
  <cp:revision>4</cp:revision>
  <dcterms:created xsi:type="dcterms:W3CDTF">2022-01-25T11:45:00Z</dcterms:created>
  <dcterms:modified xsi:type="dcterms:W3CDTF">2022-04-15T08:51:00Z</dcterms:modified>
</cp:coreProperties>
</file>