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C86" w:rsidRPr="00964B4D" w:rsidRDefault="00892C86" w:rsidP="00892C86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 сфере связи.</w:t>
      </w:r>
    </w:p>
    <w:p w:rsidR="00892C86" w:rsidRDefault="00892C86" w:rsidP="00892C86">
      <w:pPr>
        <w:ind w:firstLine="709"/>
        <w:jc w:val="both"/>
        <w:rPr>
          <w:sz w:val="28"/>
          <w:szCs w:val="28"/>
        </w:rPr>
      </w:pPr>
      <w:r w:rsidRPr="00964B4D">
        <w:rPr>
          <w:sz w:val="28"/>
          <w:szCs w:val="28"/>
        </w:rPr>
        <w:t xml:space="preserve">За </w:t>
      </w:r>
      <w:r w:rsidRPr="00892C86">
        <w:rPr>
          <w:sz w:val="28"/>
          <w:szCs w:val="28"/>
        </w:rPr>
        <w:t xml:space="preserve">1 </w:t>
      </w:r>
      <w:r>
        <w:rPr>
          <w:sz w:val="28"/>
          <w:szCs w:val="28"/>
        </w:rPr>
        <w:t>полугодие</w:t>
      </w:r>
      <w:r w:rsidRPr="00964B4D">
        <w:rPr>
          <w:sz w:val="28"/>
          <w:szCs w:val="28"/>
        </w:rPr>
        <w:t xml:space="preserve"> 2017 года Управлением </w:t>
      </w:r>
      <w:proofErr w:type="spellStart"/>
      <w:r w:rsidRPr="00964B4D">
        <w:rPr>
          <w:sz w:val="28"/>
          <w:szCs w:val="28"/>
        </w:rPr>
        <w:t>Роскомнадзора</w:t>
      </w:r>
      <w:proofErr w:type="spellEnd"/>
      <w:r w:rsidRPr="00964B4D">
        <w:rPr>
          <w:sz w:val="28"/>
          <w:szCs w:val="28"/>
        </w:rPr>
        <w:t xml:space="preserve"> по Уральскому федеральному округу выявлено </w:t>
      </w:r>
      <w:r>
        <w:rPr>
          <w:sz w:val="28"/>
          <w:szCs w:val="28"/>
        </w:rPr>
        <w:t>1569</w:t>
      </w:r>
      <w:r w:rsidRPr="00964B4D">
        <w:rPr>
          <w:sz w:val="28"/>
          <w:szCs w:val="28"/>
        </w:rPr>
        <w:t xml:space="preserve"> нарушений в сфере связи. Сведения о типах и количестве выявленных нарушений приведены </w:t>
      </w:r>
      <w:r>
        <w:rPr>
          <w:sz w:val="28"/>
          <w:szCs w:val="28"/>
        </w:rPr>
        <w:t>ниже</w:t>
      </w:r>
      <w:r w:rsidRPr="00964B4D">
        <w:rPr>
          <w:sz w:val="28"/>
          <w:szCs w:val="28"/>
        </w:rPr>
        <w:t>.</w:t>
      </w:r>
    </w:p>
    <w:tbl>
      <w:tblPr>
        <w:tblW w:w="10216" w:type="dxa"/>
        <w:tblInd w:w="-459" w:type="dxa"/>
        <w:tblLook w:val="04A0" w:firstRow="1" w:lastRow="0" w:firstColumn="1" w:lastColumn="0" w:noHBand="0" w:noVBand="1"/>
      </w:tblPr>
      <w:tblGrid>
        <w:gridCol w:w="617"/>
        <w:gridCol w:w="5730"/>
        <w:gridCol w:w="1713"/>
        <w:gridCol w:w="2156"/>
      </w:tblGrid>
      <w:tr w:rsidR="00892C86" w:rsidTr="00892C86">
        <w:trPr>
          <w:trHeight w:val="940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C86" w:rsidRDefault="00892C86" w:rsidP="00484AAA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</w:rPr>
              <w:t xml:space="preserve">№ </w:t>
            </w:r>
            <w:proofErr w:type="gramStart"/>
            <w:r>
              <w:rPr>
                <w:b/>
                <w:color w:val="000000"/>
              </w:rPr>
              <w:t>п</w:t>
            </w:r>
            <w:proofErr w:type="gramEnd"/>
            <w:r>
              <w:rPr>
                <w:b/>
                <w:color w:val="000000"/>
              </w:rPr>
              <w:t>/п</w:t>
            </w:r>
          </w:p>
        </w:tc>
        <w:tc>
          <w:tcPr>
            <w:tcW w:w="57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2C86" w:rsidRDefault="00892C86" w:rsidP="00484AAA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</w:rPr>
              <w:t>Наименование нарушений</w:t>
            </w:r>
          </w:p>
        </w:tc>
        <w:tc>
          <w:tcPr>
            <w:tcW w:w="1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2C86" w:rsidRDefault="00892C86" w:rsidP="00892C86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</w:rPr>
              <w:t>Количество нарушений</w:t>
            </w:r>
            <w:r>
              <w:rPr>
                <w:b/>
                <w:color w:val="000000"/>
              </w:rPr>
              <w:br/>
            </w:r>
          </w:p>
        </w:tc>
        <w:tc>
          <w:tcPr>
            <w:tcW w:w="21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2C86" w:rsidRDefault="00892C86" w:rsidP="00484AAA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</w:rPr>
              <w:t>Доля от общего числа нарушений</w:t>
            </w:r>
            <w:proofErr w:type="gramStart"/>
            <w:r>
              <w:rPr>
                <w:b/>
                <w:color w:val="000000"/>
              </w:rPr>
              <w:t xml:space="preserve"> (%)</w:t>
            </w:r>
            <w:proofErr w:type="gramEnd"/>
          </w:p>
        </w:tc>
      </w:tr>
      <w:tr w:rsidR="00892C86" w:rsidTr="00892C86">
        <w:trPr>
          <w:trHeight w:val="1184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92C86" w:rsidRDefault="00892C86" w:rsidP="00484AAA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92C86" w:rsidRDefault="00892C86" w:rsidP="00892C86">
            <w:pPr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</w:rPr>
              <w:t>Нарушение порядка использования радиочастотного спектра; использование радиочастотного спектра без специального разрешения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92C86" w:rsidRDefault="00892C86" w:rsidP="00892C86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</w:rPr>
              <w:t>534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92C86" w:rsidRDefault="00892C86" w:rsidP="00892C86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34,03</w:t>
            </w:r>
          </w:p>
        </w:tc>
      </w:tr>
      <w:tr w:rsidR="00892C86" w:rsidTr="00892C86">
        <w:trPr>
          <w:trHeight w:val="550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892C86" w:rsidRDefault="00892C86" w:rsidP="00484AAA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892C86" w:rsidRDefault="00892C86" w:rsidP="00892C8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Использование </w:t>
            </w:r>
            <w:proofErr w:type="gramStart"/>
            <w:r>
              <w:rPr>
                <w:color w:val="000000"/>
                <w:sz w:val="26"/>
                <w:szCs w:val="26"/>
              </w:rPr>
              <w:t>незарегистрированных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 РЭС, ВЧУ гражданского назначения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92C86" w:rsidRDefault="00892C86" w:rsidP="00892C86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</w:rPr>
              <w:t>516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92C86" w:rsidRDefault="00892C86" w:rsidP="00892C86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32,89</w:t>
            </w:r>
          </w:p>
        </w:tc>
      </w:tr>
      <w:tr w:rsidR="00892C86" w:rsidTr="00892C86">
        <w:trPr>
          <w:trHeight w:val="1069"/>
        </w:trPr>
        <w:tc>
          <w:tcPr>
            <w:tcW w:w="6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92C86" w:rsidRDefault="00892C86" w:rsidP="00484AAA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57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892C86" w:rsidRDefault="00892C86" w:rsidP="00892C8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Нарушение (невыполнение) условий, установленных при присвоении (назначении) радиочастот или радиочастотных каналов, пользователями радиочастотным спектром 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92C86" w:rsidRDefault="00892C86" w:rsidP="00892C86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</w:rPr>
              <w:t>116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92C86" w:rsidRDefault="00892C86" w:rsidP="00892C86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7,39</w:t>
            </w:r>
          </w:p>
        </w:tc>
      </w:tr>
      <w:tr w:rsidR="00892C86" w:rsidTr="00892C86">
        <w:trPr>
          <w:trHeight w:val="590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892C86" w:rsidRDefault="00892C86" w:rsidP="00484AAA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92C86" w:rsidRDefault="00892C86" w:rsidP="00892C8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Невыполнение в установленный срок предписания об устранении выявленного нарушения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92C86" w:rsidRDefault="00892C86" w:rsidP="00892C86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92C86" w:rsidRDefault="00892C86" w:rsidP="00892C86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0,32</w:t>
            </w:r>
          </w:p>
        </w:tc>
      </w:tr>
      <w:tr w:rsidR="00892C86" w:rsidTr="00892C86">
        <w:trPr>
          <w:trHeight w:val="203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892C86" w:rsidRDefault="00892C86" w:rsidP="00484AAA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92C86" w:rsidRDefault="00892C86" w:rsidP="00892C8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Нарушение лицензионных условий 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92C86" w:rsidRDefault="00892C86" w:rsidP="00892C86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</w:rPr>
              <w:t>58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92C86" w:rsidRDefault="00892C86" w:rsidP="00892C86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3,70</w:t>
            </w:r>
          </w:p>
        </w:tc>
      </w:tr>
      <w:tr w:rsidR="00892C86" w:rsidTr="00892C86">
        <w:trPr>
          <w:trHeight w:val="517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892C86" w:rsidRDefault="00892C86" w:rsidP="00484AAA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92C86" w:rsidRDefault="00892C86" w:rsidP="00892C8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Нарушение требований по внедрению системы оперативно-розыскных мероприятий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92C86" w:rsidRDefault="00892C86" w:rsidP="00892C86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</w:rPr>
              <w:t>30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92C86" w:rsidRDefault="00892C86" w:rsidP="00892C86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1,91</w:t>
            </w:r>
          </w:p>
        </w:tc>
      </w:tr>
      <w:tr w:rsidR="00892C86" w:rsidTr="00892C86">
        <w:trPr>
          <w:trHeight w:val="314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892C86" w:rsidRDefault="00892C86" w:rsidP="00484AAA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92C86" w:rsidRDefault="00892C86" w:rsidP="00892C8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Нарушение правил оказания услуг связи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92C86" w:rsidRDefault="00892C86" w:rsidP="00892C86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</w:rPr>
              <w:t>45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92C86" w:rsidRDefault="00892C86" w:rsidP="00892C86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2,87</w:t>
            </w:r>
          </w:p>
        </w:tc>
      </w:tr>
      <w:tr w:rsidR="00892C86" w:rsidTr="00892C86">
        <w:trPr>
          <w:trHeight w:val="565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892C86" w:rsidRDefault="00892C86" w:rsidP="00484AAA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92C86" w:rsidRDefault="00892C86" w:rsidP="00892C86">
            <w:pPr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Непредоставление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сведений о базе расчета обязательных отчислений в резерв универсального обслуживания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92C86" w:rsidRDefault="00892C86" w:rsidP="00892C86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</w:rPr>
              <w:t>103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92C86" w:rsidRDefault="00892C86" w:rsidP="00892C86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6,56</w:t>
            </w:r>
          </w:p>
        </w:tc>
      </w:tr>
      <w:tr w:rsidR="00892C86" w:rsidTr="00892C86">
        <w:trPr>
          <w:trHeight w:val="565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892C86" w:rsidRDefault="00892C86" w:rsidP="00484AAA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92C86" w:rsidRDefault="00892C86" w:rsidP="00892C86">
            <w:pPr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Непредоставление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информации о технологических возможностях сетей связи, перспективах их развития, средствах и линиях связи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92C86" w:rsidRDefault="00892C86" w:rsidP="00892C86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</w:rPr>
              <w:t>67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92C86" w:rsidRDefault="00892C86" w:rsidP="00892C86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4,27</w:t>
            </w:r>
          </w:p>
        </w:tc>
      </w:tr>
      <w:tr w:rsidR="00892C86" w:rsidTr="00892C86">
        <w:trPr>
          <w:trHeight w:val="565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892C86" w:rsidRDefault="00892C86" w:rsidP="00484AAA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92C86" w:rsidRDefault="00892C86" w:rsidP="00892C8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Нарушение Требований к порядку ввода сетей электросвязи в эксплуатацию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92C86" w:rsidRDefault="00892C86" w:rsidP="00892C86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92C86" w:rsidRDefault="00892C86" w:rsidP="00892C86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0,13</w:t>
            </w:r>
          </w:p>
        </w:tc>
      </w:tr>
      <w:tr w:rsidR="00892C86" w:rsidTr="00892C86">
        <w:trPr>
          <w:trHeight w:val="565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892C86" w:rsidRDefault="00892C86" w:rsidP="00484AAA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92C86" w:rsidRDefault="00892C86" w:rsidP="00892C86">
            <w:pPr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Непредоставление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или несвоевременное предоставление информации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92C86" w:rsidRDefault="00892C86" w:rsidP="00892C86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</w:rPr>
              <w:t>20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92C86" w:rsidRDefault="00892C86" w:rsidP="00892C86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1,27</w:t>
            </w:r>
          </w:p>
        </w:tc>
      </w:tr>
      <w:tr w:rsidR="00892C86" w:rsidTr="00892C86">
        <w:trPr>
          <w:trHeight w:val="565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</w:tcPr>
          <w:p w:rsidR="00892C86" w:rsidRDefault="00892C86" w:rsidP="00484AAA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892C86" w:rsidRDefault="00892C86" w:rsidP="00892C8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Невыполнение лицом, действующим от имени оператора связи, требований о включении в </w:t>
            </w:r>
            <w:proofErr w:type="gramStart"/>
            <w:r>
              <w:rPr>
                <w:color w:val="000000"/>
                <w:sz w:val="26"/>
                <w:szCs w:val="26"/>
              </w:rPr>
              <w:t>договор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 об оказании услуг подвижной радиотелефонной связи установленных правилами оказания услуг связи сведений об абоненте или включение недостоверных сведений либо непредставление или несвоевременное представление оператору связи экземпляра заключенного с абонентом договора, если указанные действия не содержат уголовно наказуемого деяния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92C86" w:rsidRDefault="00892C86" w:rsidP="00892C86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92C86" w:rsidRDefault="00892C86" w:rsidP="00892C86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0,06</w:t>
            </w:r>
          </w:p>
        </w:tc>
      </w:tr>
      <w:tr w:rsidR="00892C86" w:rsidTr="00892C86">
        <w:trPr>
          <w:trHeight w:val="565"/>
        </w:trPr>
        <w:tc>
          <w:tcPr>
            <w:tcW w:w="6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892C86" w:rsidRDefault="00892C86" w:rsidP="00484AA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57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892C86" w:rsidRDefault="00892C86" w:rsidP="00892C8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Нарушение законодательства Российской Федерации о защите детей от информации, причиняющей вред их здоровью и (или) развитию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92C86" w:rsidRDefault="00892C86" w:rsidP="00892C86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92C86" w:rsidRDefault="00892C86" w:rsidP="00892C86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0,51</w:t>
            </w:r>
          </w:p>
        </w:tc>
      </w:tr>
      <w:tr w:rsidR="00892C86" w:rsidTr="00892C86">
        <w:trPr>
          <w:trHeight w:val="563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892C86" w:rsidRDefault="00892C86" w:rsidP="00484AA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92C86" w:rsidRDefault="00892C86" w:rsidP="00892C8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Осуществление деятельности, не связанной с извлечением прибыли, без специального разрешения (лицензии)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92C86" w:rsidRDefault="00892C86" w:rsidP="00892C86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92C86" w:rsidRDefault="00892C86" w:rsidP="00892C86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0,06</w:t>
            </w:r>
          </w:p>
        </w:tc>
      </w:tr>
      <w:tr w:rsidR="00892C86" w:rsidTr="00892C86">
        <w:trPr>
          <w:trHeight w:val="563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</w:tcPr>
          <w:p w:rsidR="00892C86" w:rsidRDefault="00892C86" w:rsidP="00484AA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892C86" w:rsidRDefault="00892C86" w:rsidP="00892C8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Несоблюдение контрольных сроков пересылки письменной корреспонденции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92C86" w:rsidRDefault="00892C86" w:rsidP="00892C86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92C86" w:rsidRDefault="00892C86" w:rsidP="00892C86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0,13</w:t>
            </w:r>
          </w:p>
        </w:tc>
      </w:tr>
      <w:tr w:rsidR="00892C86" w:rsidTr="00892C86">
        <w:trPr>
          <w:trHeight w:val="4140"/>
        </w:trPr>
        <w:tc>
          <w:tcPr>
            <w:tcW w:w="6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92C86" w:rsidRDefault="00892C86" w:rsidP="00484AA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57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892C86" w:rsidRDefault="00892C86" w:rsidP="00892C86">
            <w:pPr>
              <w:rPr>
                <w:color w:val="000000"/>
                <w:sz w:val="26"/>
                <w:szCs w:val="26"/>
              </w:rPr>
            </w:pPr>
            <w:proofErr w:type="gramStart"/>
            <w:r>
              <w:rPr>
                <w:color w:val="000000"/>
                <w:sz w:val="26"/>
                <w:szCs w:val="26"/>
              </w:rPr>
              <w:t>Неисполнение законодательства в части организации и (или) осуществления внутреннего контроля, не повлекшее непредставления сведений об операциях, подлежащих обязательному контролю, либо об операциях, в отношении которых у сотрудников организации, осуществляющей операции с денежными средствами или иным имуществом, возникают подозрения, что они осуществляются в целях легализации (отмывания) доходов, полученных преступным путем, или финансирования терроризма, а равно повлекшее представление названных сведений в уполномоченный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 орган с нарушением установленного срока, за исключением случаев, предусмотренных частями 2 - 4 статьи 15.27 КоАП Российской Федерации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92C86" w:rsidRDefault="00892C86" w:rsidP="00892C86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92C86" w:rsidRDefault="00892C86" w:rsidP="00892C86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0,06</w:t>
            </w:r>
          </w:p>
        </w:tc>
      </w:tr>
      <w:tr w:rsidR="00892C86" w:rsidTr="00892C86">
        <w:trPr>
          <w:trHeight w:val="710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92C86" w:rsidRDefault="00892C86" w:rsidP="00484AA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92C86" w:rsidRDefault="00892C86" w:rsidP="00892C86">
            <w:pPr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Неограничение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доступа к информации, распространение которой в Российской Федерации запрещено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92C86" w:rsidRDefault="00892C86" w:rsidP="00892C86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</w:rPr>
              <w:t>60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92C86" w:rsidRDefault="00892C86" w:rsidP="00892C86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3,82</w:t>
            </w:r>
          </w:p>
        </w:tc>
      </w:tr>
      <w:tr w:rsidR="00892C86" w:rsidTr="00892C86">
        <w:trPr>
          <w:trHeight w:val="358"/>
        </w:trPr>
        <w:tc>
          <w:tcPr>
            <w:tcW w:w="6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C86" w:rsidRDefault="00892C86" w:rsidP="00484AAA">
            <w:pPr>
              <w:rPr>
                <w:b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color w:val="000000"/>
                <w:sz w:val="26"/>
                <w:szCs w:val="26"/>
              </w:rPr>
              <w:t>ИТОГО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92C86" w:rsidRDefault="00892C86" w:rsidP="00892C86">
            <w:pPr>
              <w:jc w:val="center"/>
              <w:rPr>
                <w:b/>
                <w:color w:val="000000"/>
                <w:sz w:val="26"/>
                <w:szCs w:val="26"/>
                <w:lang w:val="en-US" w:eastAsia="en-US"/>
              </w:rPr>
            </w:pPr>
            <w:r>
              <w:rPr>
                <w:b/>
                <w:color w:val="000000"/>
                <w:sz w:val="26"/>
                <w:szCs w:val="26"/>
              </w:rPr>
              <w:t>1569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92C86" w:rsidRDefault="00892C86" w:rsidP="00892C86">
            <w:pPr>
              <w:jc w:val="center"/>
              <w:rPr>
                <w:b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color w:val="000000"/>
                <w:sz w:val="26"/>
                <w:szCs w:val="26"/>
              </w:rPr>
              <w:t>100,00</w:t>
            </w:r>
          </w:p>
        </w:tc>
      </w:tr>
    </w:tbl>
    <w:p w:rsidR="00892C86" w:rsidRDefault="00892C86" w:rsidP="00892C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Типовыми нарушениями являются:</w:t>
      </w:r>
    </w:p>
    <w:p w:rsidR="00892C86" w:rsidRDefault="00892C86" w:rsidP="00892C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нарушение порядка использования радиочастотного спектра; использование радиочастотного спектра без специального разрешения 34,03%;</w:t>
      </w:r>
    </w:p>
    <w:p w:rsidR="00892C86" w:rsidRDefault="00892C86" w:rsidP="00892C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 использование незарегистрированных РЭС, ВЧУ гражданского назначения 32,89%.</w:t>
      </w:r>
    </w:p>
    <w:p w:rsidR="00892C86" w:rsidRDefault="00892C86" w:rsidP="00892C86">
      <w:pPr>
        <w:ind w:firstLine="709"/>
        <w:jc w:val="both"/>
        <w:rPr>
          <w:sz w:val="28"/>
          <w:szCs w:val="28"/>
        </w:rPr>
      </w:pPr>
    </w:p>
    <w:p w:rsidR="00892C86" w:rsidRDefault="00892C86" w:rsidP="00892C86">
      <w:pPr>
        <w:ind w:firstLine="709"/>
        <w:jc w:val="both"/>
        <w:rPr>
          <w:b/>
          <w:sz w:val="28"/>
          <w:szCs w:val="28"/>
        </w:rPr>
      </w:pPr>
      <w:r w:rsidRPr="007767AF">
        <w:rPr>
          <w:b/>
          <w:sz w:val="28"/>
          <w:szCs w:val="28"/>
        </w:rPr>
        <w:t>В сфере массовых коммуникаций</w:t>
      </w:r>
      <w:r>
        <w:rPr>
          <w:b/>
          <w:sz w:val="28"/>
          <w:szCs w:val="28"/>
        </w:rPr>
        <w:t>.</w:t>
      </w:r>
    </w:p>
    <w:p w:rsidR="00892C86" w:rsidRDefault="00892C86" w:rsidP="00892C86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осуществления государственного контроля (надзора) за соблюдением законодательства Российской Федерации за 1</w:t>
      </w:r>
      <w:r w:rsidRPr="00111A91">
        <w:rPr>
          <w:sz w:val="28"/>
          <w:szCs w:val="28"/>
        </w:rPr>
        <w:t xml:space="preserve"> </w:t>
      </w:r>
      <w:r>
        <w:rPr>
          <w:sz w:val="28"/>
          <w:szCs w:val="28"/>
        </w:rPr>
        <w:t>полугодие 2017 возбуждено 81 дело об административных правонарушениях.</w:t>
      </w:r>
    </w:p>
    <w:p w:rsidR="00892C86" w:rsidRDefault="00892C86" w:rsidP="00892C86">
      <w:pPr>
        <w:widowControl w:val="0"/>
        <w:suppressAutoHyphens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Выявленные нарушения распределились следующим образом: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2"/>
        <w:gridCol w:w="5364"/>
      </w:tblGrid>
      <w:tr w:rsidR="00892C86" w:rsidTr="00484AAA">
        <w:trPr>
          <w:tblHeader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C86" w:rsidRPr="00111A91" w:rsidRDefault="00892C86" w:rsidP="00484AAA">
            <w:pPr>
              <w:ind w:firstLine="5"/>
              <w:jc w:val="center"/>
              <w:rPr>
                <w:b/>
                <w:sz w:val="28"/>
                <w:szCs w:val="28"/>
              </w:rPr>
            </w:pPr>
            <w:r w:rsidRPr="00111A91">
              <w:rPr>
                <w:b/>
                <w:sz w:val="28"/>
                <w:szCs w:val="28"/>
              </w:rPr>
              <w:t>Статья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86" w:rsidRDefault="00892C86" w:rsidP="00484AAA">
            <w:pPr>
              <w:widowControl w:val="0"/>
              <w:suppressAutoHyphens/>
              <w:ind w:firstLine="5"/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Количество протоколов</w:t>
            </w:r>
          </w:p>
          <w:p w:rsidR="00892C86" w:rsidRDefault="00892C86" w:rsidP="00892C86">
            <w:pPr>
              <w:ind w:firstLine="5"/>
              <w:jc w:val="center"/>
              <w:rPr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 xml:space="preserve">за 1 полугодие 2017 года </w:t>
            </w:r>
          </w:p>
        </w:tc>
      </w:tr>
      <w:tr w:rsidR="00892C86" w:rsidTr="00484AAA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86" w:rsidRDefault="00892C86" w:rsidP="00484AAA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13.22 КоАП РФ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C86" w:rsidRDefault="00892C86" w:rsidP="00892C86">
            <w:pPr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17 </w:t>
            </w:r>
          </w:p>
        </w:tc>
      </w:tr>
      <w:tr w:rsidR="00892C86" w:rsidTr="00484AAA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86" w:rsidRDefault="00892C86" w:rsidP="00484AAA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ч. 2 ст. 13.21 КоАП РФ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C86" w:rsidRDefault="00892C86" w:rsidP="00892C86">
            <w:pPr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16 </w:t>
            </w:r>
          </w:p>
        </w:tc>
      </w:tr>
      <w:tr w:rsidR="00892C86" w:rsidTr="00484AAA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86" w:rsidRDefault="00892C86" w:rsidP="00484AAA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13.23 КоАП РФ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C86" w:rsidRDefault="00892C86" w:rsidP="00892C86">
            <w:pPr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</w:t>
            </w:r>
          </w:p>
        </w:tc>
      </w:tr>
      <w:tr w:rsidR="00892C86" w:rsidTr="00484AAA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86" w:rsidRDefault="00892C86" w:rsidP="00484AAA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ч. 5 ст. 14.3.1 КоАП РФ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C86" w:rsidRDefault="00892C86" w:rsidP="00892C86">
            <w:pPr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</w:t>
            </w:r>
          </w:p>
        </w:tc>
      </w:tr>
      <w:tr w:rsidR="00892C86" w:rsidTr="00484AAA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86" w:rsidRDefault="00892C86" w:rsidP="00484AAA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ч. 2 ст. 13.15 КоАП РФ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C86" w:rsidRDefault="00892C86" w:rsidP="00892C86">
            <w:pPr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892C86" w:rsidTr="00484AAA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86" w:rsidRDefault="00892C86" w:rsidP="00484AAA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ч. 3 ст. 14.1 КоАП РФ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C86" w:rsidRDefault="00892C86" w:rsidP="00892C86">
            <w:pPr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 </w:t>
            </w:r>
          </w:p>
        </w:tc>
      </w:tr>
      <w:tr w:rsidR="00892C86" w:rsidTr="00484AAA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86" w:rsidRDefault="00892C86" w:rsidP="00484AAA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ч. 1 ст. 19.5 КоАП РФ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C86" w:rsidRDefault="00892C86" w:rsidP="00892C86">
            <w:pPr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</w:p>
        </w:tc>
      </w:tr>
      <w:tr w:rsidR="00892C86" w:rsidTr="00484AAA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86" w:rsidRDefault="00892C86" w:rsidP="00484AAA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19.7 КоАП РФ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C86" w:rsidRDefault="00892C86" w:rsidP="00892C86">
            <w:pPr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</w:p>
        </w:tc>
      </w:tr>
      <w:tr w:rsidR="00892C86" w:rsidTr="00484AAA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86" w:rsidRDefault="00892C86" w:rsidP="00484AAA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ч. 1 ст. 6.13 КоАП РФ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C86" w:rsidRDefault="00892C86" w:rsidP="00892C86">
            <w:pPr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</w:tc>
      </w:tr>
      <w:tr w:rsidR="00892C86" w:rsidTr="00484AAA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86" w:rsidRDefault="00892C86" w:rsidP="00484AAA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ч. 3 ст. 13.21 КоАП РФ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C86" w:rsidRDefault="00892C86" w:rsidP="00892C86">
            <w:pPr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892C86" w:rsidTr="00484AAA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86" w:rsidRDefault="00892C86" w:rsidP="00484AAA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ч. 2 ст. 14.1 КоАП РФ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C86" w:rsidRDefault="00892C86" w:rsidP="00892C86">
            <w:pPr>
              <w:ind w:firstLine="709"/>
              <w:jc w:val="center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2 </w:t>
            </w:r>
          </w:p>
        </w:tc>
      </w:tr>
      <w:tr w:rsidR="00892C86" w:rsidTr="00484AAA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86" w:rsidRDefault="00892C86" w:rsidP="00484AAA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ч. 1 ст. 5.5 КоАП РФ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C86" w:rsidRDefault="00892C86" w:rsidP="00892C86">
            <w:pPr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892C86" w:rsidRDefault="00892C86" w:rsidP="00892C86">
      <w:pPr>
        <w:widowControl w:val="0"/>
        <w:suppressAutoHyphens/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Во 1 полугодии 2017 типовым</w:t>
      </w:r>
      <w:r>
        <w:rPr>
          <w:sz w:val="28"/>
          <w:szCs w:val="28"/>
        </w:rPr>
        <w:t xml:space="preserve"> нарушени</w:t>
      </w:r>
      <w:r>
        <w:rPr>
          <w:sz w:val="28"/>
          <w:szCs w:val="28"/>
        </w:rPr>
        <w:t>ем</w:t>
      </w:r>
      <w:r>
        <w:rPr>
          <w:sz w:val="28"/>
          <w:szCs w:val="28"/>
        </w:rPr>
        <w:t xml:space="preserve"> явля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тся выявлени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 невыхода СМИ в свет более полугода – выявлено в </w:t>
      </w:r>
      <w:r>
        <w:rPr>
          <w:sz w:val="28"/>
          <w:szCs w:val="28"/>
        </w:rPr>
        <w:t>77</w:t>
      </w:r>
      <w:r>
        <w:rPr>
          <w:sz w:val="28"/>
          <w:szCs w:val="28"/>
        </w:rPr>
        <w:t xml:space="preserve"> случаях (3</w:t>
      </w:r>
      <w:r>
        <w:rPr>
          <w:sz w:val="28"/>
          <w:szCs w:val="28"/>
        </w:rPr>
        <w:t>5</w:t>
      </w:r>
      <w:r>
        <w:rPr>
          <w:sz w:val="28"/>
          <w:szCs w:val="28"/>
        </w:rPr>
        <w:t xml:space="preserve">%). </w:t>
      </w:r>
    </w:p>
    <w:p w:rsidR="00892C86" w:rsidRDefault="00892C86" w:rsidP="00892C86">
      <w:pPr>
        <w:widowControl w:val="0"/>
        <w:suppressAutoHyphens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Типичными нарушениями во 2 квартале 2017 года можно назвать нарушение установленного порядка распространения среди детей продукции средства массовой информации, содержащей информацию, причиняющую вред их здоровью и (или) развитию - составлено 12 протоколов об административных правонарушениях (20% от общего числа выявленных нарушений), а также осуществлении предпринимательской деятельности с нарушением требований и условий, предусмотренных специальным разрешением (лицензией) - составлено 12 протоколов об административных правонарушениях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20% от общего числа выявленных нарушений).</w:t>
      </w:r>
      <w:proofErr w:type="gramEnd"/>
    </w:p>
    <w:p w:rsidR="00892C86" w:rsidRDefault="00892C86" w:rsidP="00892C86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Нарушение порядка объявления выходных данных, которое в 1 квартале 2016 года было типовым, выявлено в 12% (7 нарушений). Мы полагаем, что снижение доли данного нарушения является следствием профилактической работы, поскольку обсуждение данного нарушения является неотъемлемой частью каждого обучающего семинара, в рамках которого подробно разъясняются положения ст. 27 Закона РФ «О СМИ». </w:t>
      </w:r>
    </w:p>
    <w:p w:rsidR="00892C86" w:rsidRDefault="00892C86" w:rsidP="00892C86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10 % (6 нарушений) приходится на </w:t>
      </w:r>
      <w:proofErr w:type="spellStart"/>
      <w:r>
        <w:rPr>
          <w:sz w:val="28"/>
          <w:szCs w:val="28"/>
        </w:rPr>
        <w:t>неуведомление</w:t>
      </w:r>
      <w:proofErr w:type="spellEnd"/>
      <w:r>
        <w:rPr>
          <w:sz w:val="28"/>
          <w:szCs w:val="28"/>
        </w:rPr>
        <w:t xml:space="preserve"> об изменении местонахождения редакции, доменного имени сайта, периодичности выпуска и максимального объема СМИ, а также на </w:t>
      </w:r>
      <w:proofErr w:type="spellStart"/>
      <w:r>
        <w:rPr>
          <w:sz w:val="28"/>
          <w:szCs w:val="28"/>
        </w:rPr>
        <w:t>ненаправление</w:t>
      </w:r>
      <w:proofErr w:type="spellEnd"/>
      <w:r>
        <w:rPr>
          <w:sz w:val="28"/>
          <w:szCs w:val="28"/>
        </w:rPr>
        <w:t xml:space="preserve"> обязательных экземпляров документов в адрес федеральный получателей обязательных экземпляров документов.</w:t>
      </w:r>
    </w:p>
    <w:p w:rsidR="00892C86" w:rsidRDefault="00892C86" w:rsidP="00892C86">
      <w:pPr>
        <w:widowControl w:val="0"/>
        <w:suppressAutoHyphens/>
        <w:ind w:firstLine="709"/>
        <w:jc w:val="both"/>
        <w:rPr>
          <w:sz w:val="28"/>
          <w:szCs w:val="28"/>
        </w:rPr>
      </w:pPr>
    </w:p>
    <w:p w:rsidR="00892C86" w:rsidRDefault="00892C86" w:rsidP="00892C86">
      <w:pPr>
        <w:ind w:firstLine="709"/>
        <w:jc w:val="both"/>
        <w:rPr>
          <w:rFonts w:eastAsia="Times New Roman"/>
          <w:b/>
          <w:sz w:val="28"/>
          <w:szCs w:val="28"/>
        </w:rPr>
      </w:pPr>
      <w:r w:rsidRPr="007767AF">
        <w:rPr>
          <w:rFonts w:eastAsia="Times New Roman"/>
          <w:b/>
          <w:sz w:val="28"/>
          <w:szCs w:val="28"/>
        </w:rPr>
        <w:t>В области персональных данных</w:t>
      </w:r>
    </w:p>
    <w:p w:rsidR="00892C86" w:rsidRDefault="00892C86" w:rsidP="00892C86">
      <w:pPr>
        <w:ind w:firstLine="709"/>
        <w:jc w:val="both"/>
        <w:rPr>
          <w:rFonts w:eastAsia="Times New Roman"/>
          <w:b/>
          <w:sz w:val="28"/>
          <w:szCs w:val="28"/>
        </w:rPr>
      </w:pPr>
    </w:p>
    <w:p w:rsidR="00892C86" w:rsidRDefault="00892C86" w:rsidP="00892C8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 итогам проведения всех </w:t>
      </w:r>
      <w:r>
        <w:rPr>
          <w:rFonts w:ascii="Times New Roman" w:hAnsi="Times New Roman" w:cs="Times New Roman"/>
          <w:color w:val="000000"/>
          <w:sz w:val="28"/>
          <w:szCs w:val="28"/>
        </w:rPr>
        <w:t>контрольно-надзорных мероприятий в сфере персональных данных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1 полугодии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2017 года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выявлено 46 нарушений, из них типовым является </w:t>
      </w:r>
      <w:r w:rsidRPr="00E63BAC">
        <w:rPr>
          <w:rFonts w:ascii="Times New Roman" w:hAnsi="Times New Roman" w:cs="Times New Roman"/>
          <w:color w:val="000000"/>
          <w:sz w:val="28"/>
          <w:szCs w:val="28"/>
        </w:rPr>
        <w:t>нарушение требований ч. 2 ст. 18.1. Федерального закона от 27.07.2006 № 152-ФЗ «О персональных данных»: непринятие оператором мер по опубликованию и обеспечению неограниченного доступа к документу, определяющему его политику в отношении обработки персональных данных, к сведениям о реализуемых требованиях к защите персональных данных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выявлено 26 нарушений (56,5%). </w:t>
      </w:r>
      <w:proofErr w:type="gramStart"/>
      <w:r w:rsidRPr="00E63BAC">
        <w:rPr>
          <w:rFonts w:ascii="Times New Roman" w:hAnsi="Times New Roman" w:cs="Times New Roman"/>
          <w:color w:val="000000"/>
          <w:sz w:val="28"/>
          <w:szCs w:val="28"/>
        </w:rPr>
        <w:t>Наиболее часто встречающимися нарушениями являются: не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принятие</w:t>
      </w:r>
      <w:r w:rsidRPr="00E63BAC">
        <w:rPr>
          <w:rFonts w:ascii="Times New Roman" w:hAnsi="Times New Roman" w:cs="Times New Roman"/>
          <w:color w:val="000000"/>
          <w:sz w:val="28"/>
          <w:szCs w:val="28"/>
        </w:rPr>
        <w:t xml:space="preserve"> оператором мер, необходимых и достаточных для обеспечения выполнения обязанностей, предусмотренных Федеральным законом от 27 июля 2006 г. №152-ФЗ «О персональных данных» (ч. 1 ст. 18.1 Федерального закона от 27.07.2006 №152-ФЗ «О персональных данных»)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выявлено 4 нарушения (8,7%), </w:t>
      </w:r>
      <w:r w:rsidRPr="00CB1CD1">
        <w:rPr>
          <w:rFonts w:ascii="Times New Roman" w:hAnsi="Times New Roman" w:cs="Times New Roman"/>
          <w:color w:val="000000"/>
          <w:sz w:val="28"/>
          <w:szCs w:val="28"/>
        </w:rPr>
        <w:t xml:space="preserve">а также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обработка персональных данных в случаях, непредусмотренных </w:t>
      </w:r>
      <w:r w:rsidRPr="00E63BAC">
        <w:rPr>
          <w:rFonts w:ascii="Times New Roman" w:hAnsi="Times New Roman" w:cs="Times New Roman"/>
          <w:color w:val="000000"/>
          <w:sz w:val="28"/>
          <w:szCs w:val="28"/>
        </w:rPr>
        <w:t>Федеральным законом от 27 июля 2006 г. №152-ФЗ</w:t>
      </w:r>
      <w:proofErr w:type="gramEnd"/>
      <w:r w:rsidRPr="00E63BAC">
        <w:rPr>
          <w:rFonts w:ascii="Times New Roman" w:hAnsi="Times New Roman" w:cs="Times New Roman"/>
          <w:color w:val="000000"/>
          <w:sz w:val="28"/>
          <w:szCs w:val="28"/>
        </w:rPr>
        <w:t xml:space="preserve"> «О персональных данных»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выявлено 3 нарушения (6,5%)</w:t>
      </w:r>
      <w:r w:rsidRPr="00CB1CD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892C86" w:rsidRDefault="00892C86" w:rsidP="00892C86">
      <w:pPr>
        <w:ind w:firstLine="709"/>
        <w:jc w:val="both"/>
        <w:rPr>
          <w:sz w:val="28"/>
          <w:szCs w:val="28"/>
        </w:rPr>
      </w:pPr>
    </w:p>
    <w:p w:rsidR="00B4147B" w:rsidRDefault="00B4147B"/>
    <w:sectPr w:rsidR="00B414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C86"/>
    <w:rsid w:val="000005AB"/>
    <w:rsid w:val="00000F2A"/>
    <w:rsid w:val="00004A14"/>
    <w:rsid w:val="00006E7F"/>
    <w:rsid w:val="00007937"/>
    <w:rsid w:val="00011CD1"/>
    <w:rsid w:val="0001203A"/>
    <w:rsid w:val="000130FE"/>
    <w:rsid w:val="000132ED"/>
    <w:rsid w:val="0001443F"/>
    <w:rsid w:val="00014B7C"/>
    <w:rsid w:val="00017DD0"/>
    <w:rsid w:val="00022ABF"/>
    <w:rsid w:val="00022C02"/>
    <w:rsid w:val="00027A29"/>
    <w:rsid w:val="00027CE5"/>
    <w:rsid w:val="00027FFA"/>
    <w:rsid w:val="00034DE7"/>
    <w:rsid w:val="000358A1"/>
    <w:rsid w:val="00046354"/>
    <w:rsid w:val="000479A7"/>
    <w:rsid w:val="000479F4"/>
    <w:rsid w:val="000517D3"/>
    <w:rsid w:val="00052EBE"/>
    <w:rsid w:val="00053EE4"/>
    <w:rsid w:val="000563C2"/>
    <w:rsid w:val="000575D1"/>
    <w:rsid w:val="0005784E"/>
    <w:rsid w:val="000713B1"/>
    <w:rsid w:val="00073B1C"/>
    <w:rsid w:val="000769C1"/>
    <w:rsid w:val="00082084"/>
    <w:rsid w:val="00082DB9"/>
    <w:rsid w:val="00082F17"/>
    <w:rsid w:val="00084659"/>
    <w:rsid w:val="00084BAD"/>
    <w:rsid w:val="00091A96"/>
    <w:rsid w:val="00092A9C"/>
    <w:rsid w:val="00092BED"/>
    <w:rsid w:val="00097370"/>
    <w:rsid w:val="00097F1E"/>
    <w:rsid w:val="000A0AEC"/>
    <w:rsid w:val="000A23C9"/>
    <w:rsid w:val="000A55AB"/>
    <w:rsid w:val="000B3739"/>
    <w:rsid w:val="000B6F66"/>
    <w:rsid w:val="000B775F"/>
    <w:rsid w:val="000C0B8F"/>
    <w:rsid w:val="000C1FFF"/>
    <w:rsid w:val="000D1DC4"/>
    <w:rsid w:val="000D241A"/>
    <w:rsid w:val="000D33EE"/>
    <w:rsid w:val="000D6EF6"/>
    <w:rsid w:val="000D7959"/>
    <w:rsid w:val="000E0496"/>
    <w:rsid w:val="000E3052"/>
    <w:rsid w:val="000E328D"/>
    <w:rsid w:val="000E3364"/>
    <w:rsid w:val="000E40A6"/>
    <w:rsid w:val="000E59FA"/>
    <w:rsid w:val="000F0540"/>
    <w:rsid w:val="000F2D75"/>
    <w:rsid w:val="000F4506"/>
    <w:rsid w:val="000F473A"/>
    <w:rsid w:val="000F4E9D"/>
    <w:rsid w:val="000F54CC"/>
    <w:rsid w:val="000F5FE7"/>
    <w:rsid w:val="000F6AAA"/>
    <w:rsid w:val="00101351"/>
    <w:rsid w:val="00102F84"/>
    <w:rsid w:val="00104140"/>
    <w:rsid w:val="00105B53"/>
    <w:rsid w:val="00123C0E"/>
    <w:rsid w:val="00127E53"/>
    <w:rsid w:val="00127EBC"/>
    <w:rsid w:val="00130DCC"/>
    <w:rsid w:val="001318F4"/>
    <w:rsid w:val="00134FD9"/>
    <w:rsid w:val="00135209"/>
    <w:rsid w:val="001415D4"/>
    <w:rsid w:val="00145C6B"/>
    <w:rsid w:val="001551D2"/>
    <w:rsid w:val="0015771A"/>
    <w:rsid w:val="0015786E"/>
    <w:rsid w:val="001608B7"/>
    <w:rsid w:val="001624BF"/>
    <w:rsid w:val="00163E13"/>
    <w:rsid w:val="00163FF5"/>
    <w:rsid w:val="0016700A"/>
    <w:rsid w:val="00170512"/>
    <w:rsid w:val="0017228E"/>
    <w:rsid w:val="00172393"/>
    <w:rsid w:val="00174BB5"/>
    <w:rsid w:val="00176E92"/>
    <w:rsid w:val="00183AF6"/>
    <w:rsid w:val="001904CB"/>
    <w:rsid w:val="00190B8C"/>
    <w:rsid w:val="00190CF6"/>
    <w:rsid w:val="001931FF"/>
    <w:rsid w:val="00194330"/>
    <w:rsid w:val="001949E8"/>
    <w:rsid w:val="00195B45"/>
    <w:rsid w:val="00195D19"/>
    <w:rsid w:val="001972C1"/>
    <w:rsid w:val="001A10E8"/>
    <w:rsid w:val="001B5680"/>
    <w:rsid w:val="001B5D42"/>
    <w:rsid w:val="001C1F6E"/>
    <w:rsid w:val="001C74DF"/>
    <w:rsid w:val="001D0881"/>
    <w:rsid w:val="001D13C2"/>
    <w:rsid w:val="001D326D"/>
    <w:rsid w:val="001E460C"/>
    <w:rsid w:val="001E564E"/>
    <w:rsid w:val="001E6FD3"/>
    <w:rsid w:val="001E7386"/>
    <w:rsid w:val="001F3BBC"/>
    <w:rsid w:val="001F3FEB"/>
    <w:rsid w:val="001F430D"/>
    <w:rsid w:val="001F769A"/>
    <w:rsid w:val="00201E9A"/>
    <w:rsid w:val="00202484"/>
    <w:rsid w:val="002035B9"/>
    <w:rsid w:val="00204EFD"/>
    <w:rsid w:val="002066E6"/>
    <w:rsid w:val="00207C3A"/>
    <w:rsid w:val="00213266"/>
    <w:rsid w:val="00214D35"/>
    <w:rsid w:val="00217417"/>
    <w:rsid w:val="00225E3A"/>
    <w:rsid w:val="00225EFA"/>
    <w:rsid w:val="00227590"/>
    <w:rsid w:val="002276DE"/>
    <w:rsid w:val="00230343"/>
    <w:rsid w:val="00230769"/>
    <w:rsid w:val="002310D9"/>
    <w:rsid w:val="002334F2"/>
    <w:rsid w:val="002346A5"/>
    <w:rsid w:val="002354F5"/>
    <w:rsid w:val="00235D96"/>
    <w:rsid w:val="00241E54"/>
    <w:rsid w:val="002427F1"/>
    <w:rsid w:val="00244459"/>
    <w:rsid w:val="00246748"/>
    <w:rsid w:val="00251EC9"/>
    <w:rsid w:val="00251EEC"/>
    <w:rsid w:val="002531F5"/>
    <w:rsid w:val="0025321E"/>
    <w:rsid w:val="00253E27"/>
    <w:rsid w:val="00260868"/>
    <w:rsid w:val="00261B15"/>
    <w:rsid w:val="00262728"/>
    <w:rsid w:val="0026384B"/>
    <w:rsid w:val="002651FD"/>
    <w:rsid w:val="00272403"/>
    <w:rsid w:val="002815FA"/>
    <w:rsid w:val="00285111"/>
    <w:rsid w:val="002870DD"/>
    <w:rsid w:val="002908AD"/>
    <w:rsid w:val="00293213"/>
    <w:rsid w:val="00293ED3"/>
    <w:rsid w:val="0029435D"/>
    <w:rsid w:val="002949EB"/>
    <w:rsid w:val="002A3AF2"/>
    <w:rsid w:val="002A61B2"/>
    <w:rsid w:val="002A7C5A"/>
    <w:rsid w:val="002B3643"/>
    <w:rsid w:val="002B66F1"/>
    <w:rsid w:val="002C0E50"/>
    <w:rsid w:val="002C66AF"/>
    <w:rsid w:val="002D2374"/>
    <w:rsid w:val="002D30B7"/>
    <w:rsid w:val="002D4287"/>
    <w:rsid w:val="002D72C2"/>
    <w:rsid w:val="002E797E"/>
    <w:rsid w:val="002E7DBF"/>
    <w:rsid w:val="002F07CE"/>
    <w:rsid w:val="002F3245"/>
    <w:rsid w:val="002F33DD"/>
    <w:rsid w:val="003000DF"/>
    <w:rsid w:val="00313F36"/>
    <w:rsid w:val="003151A3"/>
    <w:rsid w:val="0031672C"/>
    <w:rsid w:val="0032083C"/>
    <w:rsid w:val="003233EB"/>
    <w:rsid w:val="00324452"/>
    <w:rsid w:val="003301D0"/>
    <w:rsid w:val="003327C4"/>
    <w:rsid w:val="003411F2"/>
    <w:rsid w:val="00347346"/>
    <w:rsid w:val="003521AA"/>
    <w:rsid w:val="003527F4"/>
    <w:rsid w:val="00353CC5"/>
    <w:rsid w:val="00357936"/>
    <w:rsid w:val="00360A0D"/>
    <w:rsid w:val="00360EA8"/>
    <w:rsid w:val="00363325"/>
    <w:rsid w:val="003663B6"/>
    <w:rsid w:val="00375EC4"/>
    <w:rsid w:val="00377CE4"/>
    <w:rsid w:val="00381DBB"/>
    <w:rsid w:val="0038203E"/>
    <w:rsid w:val="0038515A"/>
    <w:rsid w:val="00385356"/>
    <w:rsid w:val="003874B8"/>
    <w:rsid w:val="00390105"/>
    <w:rsid w:val="003946BF"/>
    <w:rsid w:val="003A060D"/>
    <w:rsid w:val="003A17D9"/>
    <w:rsid w:val="003A5F0E"/>
    <w:rsid w:val="003A68DB"/>
    <w:rsid w:val="003A7387"/>
    <w:rsid w:val="003B121A"/>
    <w:rsid w:val="003B58CE"/>
    <w:rsid w:val="003B61DE"/>
    <w:rsid w:val="003C05A1"/>
    <w:rsid w:val="003C0B21"/>
    <w:rsid w:val="003C23DC"/>
    <w:rsid w:val="003C3724"/>
    <w:rsid w:val="003C47DB"/>
    <w:rsid w:val="003C4C4D"/>
    <w:rsid w:val="003C6204"/>
    <w:rsid w:val="003D5ADE"/>
    <w:rsid w:val="003E4047"/>
    <w:rsid w:val="003E618C"/>
    <w:rsid w:val="003E7B68"/>
    <w:rsid w:val="003F3AA1"/>
    <w:rsid w:val="003F4120"/>
    <w:rsid w:val="003F549F"/>
    <w:rsid w:val="004012CA"/>
    <w:rsid w:val="00401385"/>
    <w:rsid w:val="00403E64"/>
    <w:rsid w:val="00404477"/>
    <w:rsid w:val="0040478E"/>
    <w:rsid w:val="004063A4"/>
    <w:rsid w:val="00410540"/>
    <w:rsid w:val="004107E3"/>
    <w:rsid w:val="00412AD2"/>
    <w:rsid w:val="0041724E"/>
    <w:rsid w:val="00417966"/>
    <w:rsid w:val="0042100F"/>
    <w:rsid w:val="00421993"/>
    <w:rsid w:val="00422E6E"/>
    <w:rsid w:val="00425129"/>
    <w:rsid w:val="004271AE"/>
    <w:rsid w:val="00430B05"/>
    <w:rsid w:val="00441894"/>
    <w:rsid w:val="00443C0B"/>
    <w:rsid w:val="00446E77"/>
    <w:rsid w:val="004471BA"/>
    <w:rsid w:val="00456DCE"/>
    <w:rsid w:val="00457AB5"/>
    <w:rsid w:val="00461046"/>
    <w:rsid w:val="004622F3"/>
    <w:rsid w:val="00462721"/>
    <w:rsid w:val="00462E7F"/>
    <w:rsid w:val="00464F46"/>
    <w:rsid w:val="00466579"/>
    <w:rsid w:val="00467BF8"/>
    <w:rsid w:val="00475715"/>
    <w:rsid w:val="004824FD"/>
    <w:rsid w:val="00483769"/>
    <w:rsid w:val="004840DC"/>
    <w:rsid w:val="004871AF"/>
    <w:rsid w:val="0048750E"/>
    <w:rsid w:val="004931AA"/>
    <w:rsid w:val="004940B0"/>
    <w:rsid w:val="004949BE"/>
    <w:rsid w:val="004957D9"/>
    <w:rsid w:val="0049647D"/>
    <w:rsid w:val="004971FC"/>
    <w:rsid w:val="004A3C26"/>
    <w:rsid w:val="004A4CF2"/>
    <w:rsid w:val="004A58AD"/>
    <w:rsid w:val="004B1317"/>
    <w:rsid w:val="004B4F0D"/>
    <w:rsid w:val="004B5357"/>
    <w:rsid w:val="004B7D93"/>
    <w:rsid w:val="004C16D4"/>
    <w:rsid w:val="004C2406"/>
    <w:rsid w:val="004C3C9E"/>
    <w:rsid w:val="004C66FB"/>
    <w:rsid w:val="004C6912"/>
    <w:rsid w:val="004D0DDF"/>
    <w:rsid w:val="004D4D23"/>
    <w:rsid w:val="004D4FE4"/>
    <w:rsid w:val="004D52F7"/>
    <w:rsid w:val="004D5BE2"/>
    <w:rsid w:val="004D6B26"/>
    <w:rsid w:val="004D70B3"/>
    <w:rsid w:val="004E0EB5"/>
    <w:rsid w:val="004E1668"/>
    <w:rsid w:val="004E2185"/>
    <w:rsid w:val="004E32CB"/>
    <w:rsid w:val="004F091E"/>
    <w:rsid w:val="004F59B4"/>
    <w:rsid w:val="00500200"/>
    <w:rsid w:val="0050402A"/>
    <w:rsid w:val="00507467"/>
    <w:rsid w:val="00512E48"/>
    <w:rsid w:val="005138AB"/>
    <w:rsid w:val="00515606"/>
    <w:rsid w:val="00521E19"/>
    <w:rsid w:val="005225CA"/>
    <w:rsid w:val="00524A76"/>
    <w:rsid w:val="00524BA6"/>
    <w:rsid w:val="0052511E"/>
    <w:rsid w:val="00536379"/>
    <w:rsid w:val="00542D33"/>
    <w:rsid w:val="005513C8"/>
    <w:rsid w:val="005530FA"/>
    <w:rsid w:val="00554F43"/>
    <w:rsid w:val="00555D6D"/>
    <w:rsid w:val="00557F00"/>
    <w:rsid w:val="00562755"/>
    <w:rsid w:val="00563159"/>
    <w:rsid w:val="00564ED8"/>
    <w:rsid w:val="0056507C"/>
    <w:rsid w:val="00573ED3"/>
    <w:rsid w:val="00576789"/>
    <w:rsid w:val="005816F2"/>
    <w:rsid w:val="0058210F"/>
    <w:rsid w:val="0058396D"/>
    <w:rsid w:val="00585791"/>
    <w:rsid w:val="00590EA9"/>
    <w:rsid w:val="00596785"/>
    <w:rsid w:val="00597906"/>
    <w:rsid w:val="00597BD3"/>
    <w:rsid w:val="00597C79"/>
    <w:rsid w:val="005A12CC"/>
    <w:rsid w:val="005A3A84"/>
    <w:rsid w:val="005A3FB3"/>
    <w:rsid w:val="005A56DC"/>
    <w:rsid w:val="005A75F2"/>
    <w:rsid w:val="005A79D7"/>
    <w:rsid w:val="005A7E73"/>
    <w:rsid w:val="005B18F0"/>
    <w:rsid w:val="005B2821"/>
    <w:rsid w:val="005B28E5"/>
    <w:rsid w:val="005B3316"/>
    <w:rsid w:val="005B45CC"/>
    <w:rsid w:val="005C409F"/>
    <w:rsid w:val="005C6AA4"/>
    <w:rsid w:val="005C7324"/>
    <w:rsid w:val="005D15E7"/>
    <w:rsid w:val="005E1EE7"/>
    <w:rsid w:val="005E6D14"/>
    <w:rsid w:val="005F265B"/>
    <w:rsid w:val="005F58B4"/>
    <w:rsid w:val="005F6B2D"/>
    <w:rsid w:val="005F6CFE"/>
    <w:rsid w:val="00601D55"/>
    <w:rsid w:val="00604C7D"/>
    <w:rsid w:val="0060524A"/>
    <w:rsid w:val="0062232B"/>
    <w:rsid w:val="00622730"/>
    <w:rsid w:val="00623762"/>
    <w:rsid w:val="00626C55"/>
    <w:rsid w:val="00626CED"/>
    <w:rsid w:val="00627257"/>
    <w:rsid w:val="00630AA8"/>
    <w:rsid w:val="006314C9"/>
    <w:rsid w:val="00631A46"/>
    <w:rsid w:val="0063317E"/>
    <w:rsid w:val="00636242"/>
    <w:rsid w:val="006368DF"/>
    <w:rsid w:val="006409C4"/>
    <w:rsid w:val="00643E30"/>
    <w:rsid w:val="00643EA8"/>
    <w:rsid w:val="00644149"/>
    <w:rsid w:val="00651247"/>
    <w:rsid w:val="0065424C"/>
    <w:rsid w:val="00655493"/>
    <w:rsid w:val="00655C5B"/>
    <w:rsid w:val="006608FD"/>
    <w:rsid w:val="00663923"/>
    <w:rsid w:val="00663F42"/>
    <w:rsid w:val="00666656"/>
    <w:rsid w:val="00670A97"/>
    <w:rsid w:val="00672A27"/>
    <w:rsid w:val="006747AF"/>
    <w:rsid w:val="00675D9C"/>
    <w:rsid w:val="00680C38"/>
    <w:rsid w:val="006813C5"/>
    <w:rsid w:val="0069013E"/>
    <w:rsid w:val="006908CB"/>
    <w:rsid w:val="0069356F"/>
    <w:rsid w:val="006956B5"/>
    <w:rsid w:val="00695979"/>
    <w:rsid w:val="006959E6"/>
    <w:rsid w:val="00697A0E"/>
    <w:rsid w:val="006A38FC"/>
    <w:rsid w:val="006A3E2A"/>
    <w:rsid w:val="006A41A1"/>
    <w:rsid w:val="006A44DD"/>
    <w:rsid w:val="006A4E30"/>
    <w:rsid w:val="006A51C1"/>
    <w:rsid w:val="006B2A03"/>
    <w:rsid w:val="006B3C26"/>
    <w:rsid w:val="006B7175"/>
    <w:rsid w:val="006C00D5"/>
    <w:rsid w:val="006C2A24"/>
    <w:rsid w:val="006D7D2F"/>
    <w:rsid w:val="006E1A0A"/>
    <w:rsid w:val="006E5511"/>
    <w:rsid w:val="006E5D5D"/>
    <w:rsid w:val="006E72E7"/>
    <w:rsid w:val="006F0F2F"/>
    <w:rsid w:val="00701AA5"/>
    <w:rsid w:val="007119F9"/>
    <w:rsid w:val="00712C88"/>
    <w:rsid w:val="00713F25"/>
    <w:rsid w:val="0072014D"/>
    <w:rsid w:val="00720C3A"/>
    <w:rsid w:val="00720F5B"/>
    <w:rsid w:val="00721AA0"/>
    <w:rsid w:val="0072363B"/>
    <w:rsid w:val="00723D75"/>
    <w:rsid w:val="00723F36"/>
    <w:rsid w:val="0072507B"/>
    <w:rsid w:val="00727FBE"/>
    <w:rsid w:val="00734CBC"/>
    <w:rsid w:val="0073715D"/>
    <w:rsid w:val="00737885"/>
    <w:rsid w:val="00741119"/>
    <w:rsid w:val="00746F99"/>
    <w:rsid w:val="0075445C"/>
    <w:rsid w:val="007558FE"/>
    <w:rsid w:val="00760978"/>
    <w:rsid w:val="00761864"/>
    <w:rsid w:val="00765459"/>
    <w:rsid w:val="007670A7"/>
    <w:rsid w:val="00767D61"/>
    <w:rsid w:val="0077068A"/>
    <w:rsid w:val="00775108"/>
    <w:rsid w:val="00775B75"/>
    <w:rsid w:val="00782CCF"/>
    <w:rsid w:val="00784C0C"/>
    <w:rsid w:val="00785AE0"/>
    <w:rsid w:val="00785FF8"/>
    <w:rsid w:val="007909B2"/>
    <w:rsid w:val="00794D5B"/>
    <w:rsid w:val="00795BF8"/>
    <w:rsid w:val="007A0546"/>
    <w:rsid w:val="007A1334"/>
    <w:rsid w:val="007A1DDF"/>
    <w:rsid w:val="007A26DC"/>
    <w:rsid w:val="007A2762"/>
    <w:rsid w:val="007A353F"/>
    <w:rsid w:val="007A49EB"/>
    <w:rsid w:val="007B0592"/>
    <w:rsid w:val="007B1B80"/>
    <w:rsid w:val="007B42F1"/>
    <w:rsid w:val="007B6CED"/>
    <w:rsid w:val="007C04D7"/>
    <w:rsid w:val="007C1D59"/>
    <w:rsid w:val="007C1F48"/>
    <w:rsid w:val="007C2547"/>
    <w:rsid w:val="007D3DC8"/>
    <w:rsid w:val="007E1680"/>
    <w:rsid w:val="007E2910"/>
    <w:rsid w:val="007E3E97"/>
    <w:rsid w:val="007E624B"/>
    <w:rsid w:val="007E65FA"/>
    <w:rsid w:val="007F061D"/>
    <w:rsid w:val="007F2A7D"/>
    <w:rsid w:val="007F5ACF"/>
    <w:rsid w:val="007F7ED9"/>
    <w:rsid w:val="00800944"/>
    <w:rsid w:val="008021A5"/>
    <w:rsid w:val="00810AD3"/>
    <w:rsid w:val="00811719"/>
    <w:rsid w:val="00812752"/>
    <w:rsid w:val="00812873"/>
    <w:rsid w:val="00817784"/>
    <w:rsid w:val="0081778D"/>
    <w:rsid w:val="00820703"/>
    <w:rsid w:val="00823656"/>
    <w:rsid w:val="00823868"/>
    <w:rsid w:val="00823EAD"/>
    <w:rsid w:val="008247F1"/>
    <w:rsid w:val="008267A0"/>
    <w:rsid w:val="0083189C"/>
    <w:rsid w:val="008325BA"/>
    <w:rsid w:val="0083339B"/>
    <w:rsid w:val="00833713"/>
    <w:rsid w:val="008408F9"/>
    <w:rsid w:val="00843928"/>
    <w:rsid w:val="00844691"/>
    <w:rsid w:val="00846AC3"/>
    <w:rsid w:val="008551F0"/>
    <w:rsid w:val="008575B5"/>
    <w:rsid w:val="0086083C"/>
    <w:rsid w:val="008619AB"/>
    <w:rsid w:val="00863078"/>
    <w:rsid w:val="00863755"/>
    <w:rsid w:val="00863E02"/>
    <w:rsid w:val="00864CA2"/>
    <w:rsid w:val="00866154"/>
    <w:rsid w:val="00867604"/>
    <w:rsid w:val="0087121D"/>
    <w:rsid w:val="00873EE1"/>
    <w:rsid w:val="008758D1"/>
    <w:rsid w:val="008769FE"/>
    <w:rsid w:val="00881506"/>
    <w:rsid w:val="00882145"/>
    <w:rsid w:val="00885F16"/>
    <w:rsid w:val="00887E7B"/>
    <w:rsid w:val="00892C86"/>
    <w:rsid w:val="008960A0"/>
    <w:rsid w:val="008A21AE"/>
    <w:rsid w:val="008A35AE"/>
    <w:rsid w:val="008A6830"/>
    <w:rsid w:val="008A73D0"/>
    <w:rsid w:val="008B2311"/>
    <w:rsid w:val="008B3EB9"/>
    <w:rsid w:val="008B5D4D"/>
    <w:rsid w:val="008C17F4"/>
    <w:rsid w:val="008C4428"/>
    <w:rsid w:val="008C6403"/>
    <w:rsid w:val="008C7A9B"/>
    <w:rsid w:val="008C7EEF"/>
    <w:rsid w:val="008D0E84"/>
    <w:rsid w:val="008D5071"/>
    <w:rsid w:val="008D6506"/>
    <w:rsid w:val="008D6624"/>
    <w:rsid w:val="008D6BA0"/>
    <w:rsid w:val="008D7714"/>
    <w:rsid w:val="008E0552"/>
    <w:rsid w:val="008E3604"/>
    <w:rsid w:val="008E60A5"/>
    <w:rsid w:val="008F0449"/>
    <w:rsid w:val="008F146B"/>
    <w:rsid w:val="008F69F3"/>
    <w:rsid w:val="008F7FA9"/>
    <w:rsid w:val="009026B0"/>
    <w:rsid w:val="00904DAA"/>
    <w:rsid w:val="0090542A"/>
    <w:rsid w:val="009063CE"/>
    <w:rsid w:val="009114F8"/>
    <w:rsid w:val="009136AD"/>
    <w:rsid w:val="009149DA"/>
    <w:rsid w:val="00914C93"/>
    <w:rsid w:val="009153C9"/>
    <w:rsid w:val="00920D84"/>
    <w:rsid w:val="00923D93"/>
    <w:rsid w:val="00930276"/>
    <w:rsid w:val="0093484C"/>
    <w:rsid w:val="0094402F"/>
    <w:rsid w:val="00945FB3"/>
    <w:rsid w:val="009542A0"/>
    <w:rsid w:val="00956E98"/>
    <w:rsid w:val="009636EA"/>
    <w:rsid w:val="00966138"/>
    <w:rsid w:val="00966A66"/>
    <w:rsid w:val="00970544"/>
    <w:rsid w:val="00971539"/>
    <w:rsid w:val="00973D20"/>
    <w:rsid w:val="00974582"/>
    <w:rsid w:val="00974AED"/>
    <w:rsid w:val="00975FE9"/>
    <w:rsid w:val="009763DA"/>
    <w:rsid w:val="00982D9B"/>
    <w:rsid w:val="009836E2"/>
    <w:rsid w:val="00983ABC"/>
    <w:rsid w:val="00984883"/>
    <w:rsid w:val="00984BE5"/>
    <w:rsid w:val="00985CA4"/>
    <w:rsid w:val="00986267"/>
    <w:rsid w:val="009916D0"/>
    <w:rsid w:val="0099556F"/>
    <w:rsid w:val="00996663"/>
    <w:rsid w:val="00997B72"/>
    <w:rsid w:val="00997DC4"/>
    <w:rsid w:val="009A2616"/>
    <w:rsid w:val="009A435A"/>
    <w:rsid w:val="009A5D6E"/>
    <w:rsid w:val="009A68D0"/>
    <w:rsid w:val="009A7892"/>
    <w:rsid w:val="009A7B9C"/>
    <w:rsid w:val="009B3E01"/>
    <w:rsid w:val="009B54DF"/>
    <w:rsid w:val="009B6446"/>
    <w:rsid w:val="009B6C96"/>
    <w:rsid w:val="009C23FC"/>
    <w:rsid w:val="009C40CE"/>
    <w:rsid w:val="009C5308"/>
    <w:rsid w:val="009D0F73"/>
    <w:rsid w:val="009D3FD3"/>
    <w:rsid w:val="009D60BD"/>
    <w:rsid w:val="009D7477"/>
    <w:rsid w:val="009D74F4"/>
    <w:rsid w:val="009E055C"/>
    <w:rsid w:val="009E06CB"/>
    <w:rsid w:val="009E28EE"/>
    <w:rsid w:val="009E3011"/>
    <w:rsid w:val="009E56A1"/>
    <w:rsid w:val="009F06A4"/>
    <w:rsid w:val="009F0AEE"/>
    <w:rsid w:val="009F0CDB"/>
    <w:rsid w:val="009F1FCF"/>
    <w:rsid w:val="009F2C75"/>
    <w:rsid w:val="009F49A7"/>
    <w:rsid w:val="009F6CF3"/>
    <w:rsid w:val="00A00026"/>
    <w:rsid w:val="00A03C5B"/>
    <w:rsid w:val="00A05CBF"/>
    <w:rsid w:val="00A1039C"/>
    <w:rsid w:val="00A10970"/>
    <w:rsid w:val="00A11344"/>
    <w:rsid w:val="00A1153E"/>
    <w:rsid w:val="00A118F7"/>
    <w:rsid w:val="00A1306F"/>
    <w:rsid w:val="00A14936"/>
    <w:rsid w:val="00A16BB7"/>
    <w:rsid w:val="00A214FC"/>
    <w:rsid w:val="00A2227C"/>
    <w:rsid w:val="00A323DB"/>
    <w:rsid w:val="00A32EFE"/>
    <w:rsid w:val="00A34760"/>
    <w:rsid w:val="00A36FB9"/>
    <w:rsid w:val="00A4025E"/>
    <w:rsid w:val="00A41387"/>
    <w:rsid w:val="00A43577"/>
    <w:rsid w:val="00A460D5"/>
    <w:rsid w:val="00A46DAF"/>
    <w:rsid w:val="00A471C4"/>
    <w:rsid w:val="00A47D88"/>
    <w:rsid w:val="00A51E60"/>
    <w:rsid w:val="00A537A1"/>
    <w:rsid w:val="00A55077"/>
    <w:rsid w:val="00A602AE"/>
    <w:rsid w:val="00A61337"/>
    <w:rsid w:val="00A62850"/>
    <w:rsid w:val="00A65AAD"/>
    <w:rsid w:val="00A65DBE"/>
    <w:rsid w:val="00A66BEF"/>
    <w:rsid w:val="00A67587"/>
    <w:rsid w:val="00A711E0"/>
    <w:rsid w:val="00A71340"/>
    <w:rsid w:val="00A736A5"/>
    <w:rsid w:val="00A76619"/>
    <w:rsid w:val="00A8060F"/>
    <w:rsid w:val="00A82061"/>
    <w:rsid w:val="00A8208C"/>
    <w:rsid w:val="00A85191"/>
    <w:rsid w:val="00A915A9"/>
    <w:rsid w:val="00A93BEC"/>
    <w:rsid w:val="00A93EB5"/>
    <w:rsid w:val="00A9676A"/>
    <w:rsid w:val="00AA0961"/>
    <w:rsid w:val="00AA0FAA"/>
    <w:rsid w:val="00AA42E7"/>
    <w:rsid w:val="00AA6B46"/>
    <w:rsid w:val="00AA748C"/>
    <w:rsid w:val="00AB2CB1"/>
    <w:rsid w:val="00AB3FF9"/>
    <w:rsid w:val="00AC1F6E"/>
    <w:rsid w:val="00AC2420"/>
    <w:rsid w:val="00AC7D40"/>
    <w:rsid w:val="00AD73E9"/>
    <w:rsid w:val="00AE0DA1"/>
    <w:rsid w:val="00AE19A7"/>
    <w:rsid w:val="00AE2443"/>
    <w:rsid w:val="00AE3950"/>
    <w:rsid w:val="00AE4DAE"/>
    <w:rsid w:val="00AE576B"/>
    <w:rsid w:val="00AE7448"/>
    <w:rsid w:val="00AE7BA8"/>
    <w:rsid w:val="00AF1754"/>
    <w:rsid w:val="00AF219C"/>
    <w:rsid w:val="00AF5A1B"/>
    <w:rsid w:val="00AF654E"/>
    <w:rsid w:val="00AF7834"/>
    <w:rsid w:val="00B001E4"/>
    <w:rsid w:val="00B00995"/>
    <w:rsid w:val="00B012F6"/>
    <w:rsid w:val="00B01CB7"/>
    <w:rsid w:val="00B0217A"/>
    <w:rsid w:val="00B056CB"/>
    <w:rsid w:val="00B05803"/>
    <w:rsid w:val="00B112E2"/>
    <w:rsid w:val="00B24270"/>
    <w:rsid w:val="00B32491"/>
    <w:rsid w:val="00B35D55"/>
    <w:rsid w:val="00B36A0C"/>
    <w:rsid w:val="00B37DB5"/>
    <w:rsid w:val="00B400BD"/>
    <w:rsid w:val="00B4147B"/>
    <w:rsid w:val="00B422B9"/>
    <w:rsid w:val="00B4364C"/>
    <w:rsid w:val="00B44FC3"/>
    <w:rsid w:val="00B47CBA"/>
    <w:rsid w:val="00B500B0"/>
    <w:rsid w:val="00B50E67"/>
    <w:rsid w:val="00B60500"/>
    <w:rsid w:val="00B64BB2"/>
    <w:rsid w:val="00B65494"/>
    <w:rsid w:val="00B70CB3"/>
    <w:rsid w:val="00B7206E"/>
    <w:rsid w:val="00B735A6"/>
    <w:rsid w:val="00B73ECD"/>
    <w:rsid w:val="00B75C19"/>
    <w:rsid w:val="00B7664D"/>
    <w:rsid w:val="00B77296"/>
    <w:rsid w:val="00B774D4"/>
    <w:rsid w:val="00B81C81"/>
    <w:rsid w:val="00B8610E"/>
    <w:rsid w:val="00B87172"/>
    <w:rsid w:val="00B931D5"/>
    <w:rsid w:val="00B936B1"/>
    <w:rsid w:val="00B971F8"/>
    <w:rsid w:val="00BA02F8"/>
    <w:rsid w:val="00BA1649"/>
    <w:rsid w:val="00BA4919"/>
    <w:rsid w:val="00BB156C"/>
    <w:rsid w:val="00BB230E"/>
    <w:rsid w:val="00BB3F43"/>
    <w:rsid w:val="00BB5C7B"/>
    <w:rsid w:val="00BC60C1"/>
    <w:rsid w:val="00BC6319"/>
    <w:rsid w:val="00BC6E57"/>
    <w:rsid w:val="00BD188A"/>
    <w:rsid w:val="00BD53D0"/>
    <w:rsid w:val="00BD6BD5"/>
    <w:rsid w:val="00BE38CF"/>
    <w:rsid w:val="00BF1470"/>
    <w:rsid w:val="00BF62F7"/>
    <w:rsid w:val="00BF65AE"/>
    <w:rsid w:val="00C0035E"/>
    <w:rsid w:val="00C00529"/>
    <w:rsid w:val="00C00625"/>
    <w:rsid w:val="00C01AA4"/>
    <w:rsid w:val="00C02A1C"/>
    <w:rsid w:val="00C034F1"/>
    <w:rsid w:val="00C06CB4"/>
    <w:rsid w:val="00C0750B"/>
    <w:rsid w:val="00C1546A"/>
    <w:rsid w:val="00C168FD"/>
    <w:rsid w:val="00C16EA0"/>
    <w:rsid w:val="00C219A4"/>
    <w:rsid w:val="00C26E54"/>
    <w:rsid w:val="00C3067F"/>
    <w:rsid w:val="00C30AE4"/>
    <w:rsid w:val="00C33788"/>
    <w:rsid w:val="00C34117"/>
    <w:rsid w:val="00C34B3F"/>
    <w:rsid w:val="00C354CE"/>
    <w:rsid w:val="00C36272"/>
    <w:rsid w:val="00C36D86"/>
    <w:rsid w:val="00C4139D"/>
    <w:rsid w:val="00C42B11"/>
    <w:rsid w:val="00C50C8F"/>
    <w:rsid w:val="00C606EE"/>
    <w:rsid w:val="00C621E5"/>
    <w:rsid w:val="00C62604"/>
    <w:rsid w:val="00C627BB"/>
    <w:rsid w:val="00C702E2"/>
    <w:rsid w:val="00C74824"/>
    <w:rsid w:val="00C75686"/>
    <w:rsid w:val="00C76233"/>
    <w:rsid w:val="00C76289"/>
    <w:rsid w:val="00C82CDD"/>
    <w:rsid w:val="00C85A24"/>
    <w:rsid w:val="00C93D8A"/>
    <w:rsid w:val="00C957BF"/>
    <w:rsid w:val="00CA04B8"/>
    <w:rsid w:val="00CA21C5"/>
    <w:rsid w:val="00CA4E90"/>
    <w:rsid w:val="00CA6AB7"/>
    <w:rsid w:val="00CA76C8"/>
    <w:rsid w:val="00CB3841"/>
    <w:rsid w:val="00CB70A0"/>
    <w:rsid w:val="00CC1353"/>
    <w:rsid w:val="00CC3324"/>
    <w:rsid w:val="00CC5087"/>
    <w:rsid w:val="00CC5538"/>
    <w:rsid w:val="00CD172E"/>
    <w:rsid w:val="00CD2C91"/>
    <w:rsid w:val="00CD599A"/>
    <w:rsid w:val="00CE1BC8"/>
    <w:rsid w:val="00CE44CA"/>
    <w:rsid w:val="00CE4E48"/>
    <w:rsid w:val="00CF6EC2"/>
    <w:rsid w:val="00D0114A"/>
    <w:rsid w:val="00D02820"/>
    <w:rsid w:val="00D0376B"/>
    <w:rsid w:val="00D0618E"/>
    <w:rsid w:val="00D12858"/>
    <w:rsid w:val="00D1621A"/>
    <w:rsid w:val="00D169DA"/>
    <w:rsid w:val="00D21248"/>
    <w:rsid w:val="00D2143C"/>
    <w:rsid w:val="00D23340"/>
    <w:rsid w:val="00D24993"/>
    <w:rsid w:val="00D249A9"/>
    <w:rsid w:val="00D24CA1"/>
    <w:rsid w:val="00D273CB"/>
    <w:rsid w:val="00D4350E"/>
    <w:rsid w:val="00D50D30"/>
    <w:rsid w:val="00D51C24"/>
    <w:rsid w:val="00D5304C"/>
    <w:rsid w:val="00D532B8"/>
    <w:rsid w:val="00D5446A"/>
    <w:rsid w:val="00D54EC8"/>
    <w:rsid w:val="00D55285"/>
    <w:rsid w:val="00D55AE5"/>
    <w:rsid w:val="00D575F5"/>
    <w:rsid w:val="00D61944"/>
    <w:rsid w:val="00D71769"/>
    <w:rsid w:val="00D725FC"/>
    <w:rsid w:val="00D74F8D"/>
    <w:rsid w:val="00D765F7"/>
    <w:rsid w:val="00D7722A"/>
    <w:rsid w:val="00D77B4F"/>
    <w:rsid w:val="00D82F91"/>
    <w:rsid w:val="00D86E84"/>
    <w:rsid w:val="00D904C5"/>
    <w:rsid w:val="00D90CE2"/>
    <w:rsid w:val="00D911FE"/>
    <w:rsid w:val="00D94BAF"/>
    <w:rsid w:val="00D96747"/>
    <w:rsid w:val="00D9700A"/>
    <w:rsid w:val="00D977BB"/>
    <w:rsid w:val="00DA649A"/>
    <w:rsid w:val="00DA757E"/>
    <w:rsid w:val="00DB3250"/>
    <w:rsid w:val="00DB40E1"/>
    <w:rsid w:val="00DB5EAE"/>
    <w:rsid w:val="00DB7A21"/>
    <w:rsid w:val="00DC1633"/>
    <w:rsid w:val="00DC2C40"/>
    <w:rsid w:val="00DC3575"/>
    <w:rsid w:val="00DC4968"/>
    <w:rsid w:val="00DD1150"/>
    <w:rsid w:val="00DD18EB"/>
    <w:rsid w:val="00DD1BDE"/>
    <w:rsid w:val="00DD1C36"/>
    <w:rsid w:val="00DD4DEF"/>
    <w:rsid w:val="00DD6747"/>
    <w:rsid w:val="00DE0AA4"/>
    <w:rsid w:val="00DE11AE"/>
    <w:rsid w:val="00DE22D7"/>
    <w:rsid w:val="00DE500A"/>
    <w:rsid w:val="00DF646D"/>
    <w:rsid w:val="00DF7587"/>
    <w:rsid w:val="00E00AEC"/>
    <w:rsid w:val="00E04564"/>
    <w:rsid w:val="00E109AD"/>
    <w:rsid w:val="00E1289C"/>
    <w:rsid w:val="00E16FD1"/>
    <w:rsid w:val="00E20734"/>
    <w:rsid w:val="00E23173"/>
    <w:rsid w:val="00E23834"/>
    <w:rsid w:val="00E25A71"/>
    <w:rsid w:val="00E26A85"/>
    <w:rsid w:val="00E272BB"/>
    <w:rsid w:val="00E37A0E"/>
    <w:rsid w:val="00E4018E"/>
    <w:rsid w:val="00E41C31"/>
    <w:rsid w:val="00E46B9F"/>
    <w:rsid w:val="00E46DC8"/>
    <w:rsid w:val="00E515DD"/>
    <w:rsid w:val="00E51E64"/>
    <w:rsid w:val="00E5258F"/>
    <w:rsid w:val="00E540CA"/>
    <w:rsid w:val="00E57F16"/>
    <w:rsid w:val="00E603CA"/>
    <w:rsid w:val="00E60433"/>
    <w:rsid w:val="00E625A1"/>
    <w:rsid w:val="00E62D9F"/>
    <w:rsid w:val="00E66741"/>
    <w:rsid w:val="00E7082C"/>
    <w:rsid w:val="00E76553"/>
    <w:rsid w:val="00E768EE"/>
    <w:rsid w:val="00E76F4F"/>
    <w:rsid w:val="00E822B1"/>
    <w:rsid w:val="00E93787"/>
    <w:rsid w:val="00EA060E"/>
    <w:rsid w:val="00EA1D84"/>
    <w:rsid w:val="00EA2973"/>
    <w:rsid w:val="00EA3D99"/>
    <w:rsid w:val="00EA3E56"/>
    <w:rsid w:val="00EA4550"/>
    <w:rsid w:val="00EA68AE"/>
    <w:rsid w:val="00EB1D5C"/>
    <w:rsid w:val="00EB259F"/>
    <w:rsid w:val="00EB3DC9"/>
    <w:rsid w:val="00EB53BB"/>
    <w:rsid w:val="00EB7FD2"/>
    <w:rsid w:val="00EC2357"/>
    <w:rsid w:val="00EC2D9D"/>
    <w:rsid w:val="00EC388A"/>
    <w:rsid w:val="00EC476F"/>
    <w:rsid w:val="00ED04C7"/>
    <w:rsid w:val="00ED33DF"/>
    <w:rsid w:val="00ED56AD"/>
    <w:rsid w:val="00ED7492"/>
    <w:rsid w:val="00EE07FE"/>
    <w:rsid w:val="00EE21CC"/>
    <w:rsid w:val="00EE2F66"/>
    <w:rsid w:val="00EE48BE"/>
    <w:rsid w:val="00EE5587"/>
    <w:rsid w:val="00EF0498"/>
    <w:rsid w:val="00EF4053"/>
    <w:rsid w:val="00EF4235"/>
    <w:rsid w:val="00EF63A4"/>
    <w:rsid w:val="00EF63A7"/>
    <w:rsid w:val="00EF6761"/>
    <w:rsid w:val="00EF7205"/>
    <w:rsid w:val="00EF7DBA"/>
    <w:rsid w:val="00F0137E"/>
    <w:rsid w:val="00F0288B"/>
    <w:rsid w:val="00F0531D"/>
    <w:rsid w:val="00F11260"/>
    <w:rsid w:val="00F12054"/>
    <w:rsid w:val="00F14B18"/>
    <w:rsid w:val="00F16A75"/>
    <w:rsid w:val="00F20E1C"/>
    <w:rsid w:val="00F22F3F"/>
    <w:rsid w:val="00F250FB"/>
    <w:rsid w:val="00F25D13"/>
    <w:rsid w:val="00F264F7"/>
    <w:rsid w:val="00F27E0F"/>
    <w:rsid w:val="00F304A9"/>
    <w:rsid w:val="00F3147D"/>
    <w:rsid w:val="00F34D42"/>
    <w:rsid w:val="00F442A7"/>
    <w:rsid w:val="00F459A5"/>
    <w:rsid w:val="00F45EBD"/>
    <w:rsid w:val="00F477A4"/>
    <w:rsid w:val="00F51E6E"/>
    <w:rsid w:val="00F546F6"/>
    <w:rsid w:val="00F56ACA"/>
    <w:rsid w:val="00F572B1"/>
    <w:rsid w:val="00F57D07"/>
    <w:rsid w:val="00F60CE3"/>
    <w:rsid w:val="00F611E4"/>
    <w:rsid w:val="00F61764"/>
    <w:rsid w:val="00F61E7F"/>
    <w:rsid w:val="00F629F3"/>
    <w:rsid w:val="00F630A5"/>
    <w:rsid w:val="00F63852"/>
    <w:rsid w:val="00F665F8"/>
    <w:rsid w:val="00F70DCF"/>
    <w:rsid w:val="00F72311"/>
    <w:rsid w:val="00F773A6"/>
    <w:rsid w:val="00F81EE7"/>
    <w:rsid w:val="00F82423"/>
    <w:rsid w:val="00F83E4A"/>
    <w:rsid w:val="00F859B8"/>
    <w:rsid w:val="00F879C3"/>
    <w:rsid w:val="00F87DC1"/>
    <w:rsid w:val="00F90B83"/>
    <w:rsid w:val="00FA212D"/>
    <w:rsid w:val="00FA2DC3"/>
    <w:rsid w:val="00FA522D"/>
    <w:rsid w:val="00FB3939"/>
    <w:rsid w:val="00FB4642"/>
    <w:rsid w:val="00FB5E6E"/>
    <w:rsid w:val="00FB718F"/>
    <w:rsid w:val="00FB7EF6"/>
    <w:rsid w:val="00FC2072"/>
    <w:rsid w:val="00FC2FB6"/>
    <w:rsid w:val="00FC4978"/>
    <w:rsid w:val="00FD6CC6"/>
    <w:rsid w:val="00FD6D56"/>
    <w:rsid w:val="00FD7561"/>
    <w:rsid w:val="00FF0689"/>
    <w:rsid w:val="00FF38FC"/>
    <w:rsid w:val="00FF6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C8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2C8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C8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2C8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935</Words>
  <Characters>5331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Гоголева</dc:creator>
  <cp:lastModifiedBy>Гоголева</cp:lastModifiedBy>
  <cp:revision>2</cp:revision>
  <dcterms:created xsi:type="dcterms:W3CDTF">2017-07-13T08:40:00Z</dcterms:created>
  <dcterms:modified xsi:type="dcterms:W3CDTF">2017-07-13T08:56:00Z</dcterms:modified>
</cp:coreProperties>
</file>