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7" w:rsidRPr="005A6C27" w:rsidRDefault="005A6C27" w:rsidP="006370E4">
      <w:pPr>
        <w:jc w:val="center"/>
      </w:pPr>
      <w:r>
        <w:t>Состав комиссии на заседание 13.03.2018:</w:t>
      </w:r>
    </w:p>
    <w:p w:rsidR="005A6C27" w:rsidRPr="005A6C27" w:rsidRDefault="005A6C27" w:rsidP="005A6C27">
      <w:r>
        <w:t>Заместитель председателя комиссии – Ионина Н.Б. (главный специалист-эксперт ОНЭС);</w:t>
      </w:r>
    </w:p>
    <w:p w:rsidR="005A6C27" w:rsidRPr="005A6C27" w:rsidRDefault="005A6C27" w:rsidP="005A6C27">
      <w:r>
        <w:t>Секретарь комиссии – Солодкий В.В. (заместитель руководителя – начальник отдела ОГСКиПО);</w:t>
      </w:r>
    </w:p>
    <w:p w:rsidR="005A6C27" w:rsidRPr="005A6C27" w:rsidRDefault="005A6C27" w:rsidP="005A6C27">
      <w:r>
        <w:t xml:space="preserve">          Члены комиссии:</w:t>
      </w:r>
    </w:p>
    <w:p w:rsidR="005A6C27" w:rsidRPr="005A6C27" w:rsidRDefault="005A6C27" w:rsidP="005A6C27">
      <w:r>
        <w:t xml:space="preserve">- </w:t>
      </w:r>
      <w:proofErr w:type="gramStart"/>
      <w:r>
        <w:t>Шершень Д.</w:t>
      </w:r>
      <w:proofErr w:type="gramEnd"/>
      <w:r>
        <w:t>В. (начальник ОСМИ);</w:t>
      </w:r>
    </w:p>
    <w:p w:rsidR="005A6C27" w:rsidRPr="005A6C27" w:rsidRDefault="005A6C27" w:rsidP="005A6C27">
      <w:r>
        <w:t>- Сатаева Э.М. (ведущий специалист-эксперт ОГСКиПО);</w:t>
      </w:r>
    </w:p>
    <w:p w:rsidR="005A6C27" w:rsidRPr="005A6C27" w:rsidRDefault="005A6C27" w:rsidP="005A6C27">
      <w:r>
        <w:t xml:space="preserve">          С правом совещательного голоса на заседании присутствуют:</w:t>
      </w:r>
    </w:p>
    <w:p w:rsidR="005A6C27" w:rsidRPr="005A6C27" w:rsidRDefault="005A6C27" w:rsidP="005A6C27">
      <w:r>
        <w:t>- Медведева П.А. (заместитель начальника ОАО);</w:t>
      </w:r>
    </w:p>
    <w:p w:rsidR="005A6C27" w:rsidRPr="005A6C27" w:rsidRDefault="005A6C27" w:rsidP="005A6C27">
      <w:r>
        <w:t xml:space="preserve">- </w:t>
      </w:r>
      <w:proofErr w:type="spellStart"/>
      <w:r>
        <w:t>Ревина</w:t>
      </w:r>
      <w:proofErr w:type="spellEnd"/>
      <w:r>
        <w:t xml:space="preserve"> А.В. (специалист 1 разряда ОГСКиПО);</w:t>
      </w:r>
    </w:p>
    <w:p w:rsidR="005A6C27" w:rsidRPr="005A6C27" w:rsidRDefault="005A6C27" w:rsidP="005A6C27">
      <w:r>
        <w:t xml:space="preserve">- </w:t>
      </w:r>
      <w:proofErr w:type="gramStart"/>
      <w:r>
        <w:t>Мягкая</w:t>
      </w:r>
      <w:proofErr w:type="gramEnd"/>
      <w:r>
        <w:t xml:space="preserve"> К.И. (главный специалист-эксперт ОГСКиПО);</w:t>
      </w:r>
    </w:p>
    <w:p w:rsidR="005A6C27" w:rsidRPr="005A6C27" w:rsidRDefault="005A6C27" w:rsidP="005A6C27">
      <w:r>
        <w:t xml:space="preserve">          Представители образовательных учреждений высшего профессионального образования, деятельность которых связана с государственной службой:</w:t>
      </w:r>
    </w:p>
    <w:p w:rsidR="00F93232" w:rsidRDefault="005A6C27" w:rsidP="005A6C27">
      <w:r>
        <w:t>Садкина Т.М. – к</w:t>
      </w:r>
      <w:proofErr w:type="gramStart"/>
      <w:r>
        <w:t>.ф</w:t>
      </w:r>
      <w:proofErr w:type="gramEnd"/>
      <w:r>
        <w:t>илос.н., доцент кафедры управления персоналом Уральского института Российской академии народного хозяйства и государственной службы при Президенте РФ;</w:t>
      </w:r>
    </w:p>
    <w:sectPr w:rsidR="00F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C27"/>
    <w:rsid w:val="005A6C27"/>
    <w:rsid w:val="006370E4"/>
    <w:rsid w:val="00F9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Управление Роскомнадзора по СО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Анна Владимировна</dc:creator>
  <cp:keywords/>
  <dc:description/>
  <cp:lastModifiedBy>Ревина Анна Владимировна</cp:lastModifiedBy>
  <cp:revision>3</cp:revision>
  <dcterms:created xsi:type="dcterms:W3CDTF">2018-04-28T06:38:00Z</dcterms:created>
  <dcterms:modified xsi:type="dcterms:W3CDTF">2018-04-28T06:39:00Z</dcterms:modified>
</cp:coreProperties>
</file>