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93" w:rsidRPr="00175793" w:rsidRDefault="005674AD" w:rsidP="0017579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793">
        <w:rPr>
          <w:rFonts w:ascii="Times New Roman" w:hAnsi="Times New Roman" w:cs="Times New Roman"/>
          <w:b/>
          <w:sz w:val="28"/>
          <w:szCs w:val="28"/>
        </w:rPr>
        <w:t xml:space="preserve">Методы оценки профессиональных и личностных качеств кандидатов </w:t>
      </w:r>
      <w:r w:rsidR="005E350A">
        <w:rPr>
          <w:rFonts w:ascii="Times New Roman" w:hAnsi="Times New Roman" w:cs="Times New Roman"/>
          <w:b/>
          <w:sz w:val="28"/>
          <w:szCs w:val="28"/>
        </w:rPr>
        <w:t xml:space="preserve">в день проведения конкурса на включение в кадровый резерв Управления Роскомнадзора по Уральскому федеральному округу для замещения вакантных должностей государственной гражданской службы Российской Федерации старшей группы должностей, объявленного приказом от </w:t>
      </w:r>
      <w:r w:rsidR="00C87C54">
        <w:rPr>
          <w:rFonts w:ascii="Times New Roman" w:hAnsi="Times New Roman" w:cs="Times New Roman"/>
          <w:b/>
          <w:sz w:val="28"/>
          <w:szCs w:val="28"/>
        </w:rPr>
        <w:t>27.04.2022</w:t>
      </w:r>
      <w:r w:rsidR="005E350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87C54">
        <w:rPr>
          <w:rFonts w:ascii="Times New Roman" w:hAnsi="Times New Roman" w:cs="Times New Roman"/>
          <w:b/>
          <w:sz w:val="28"/>
          <w:szCs w:val="28"/>
        </w:rPr>
        <w:t>5</w:t>
      </w:r>
      <w:r w:rsidR="00055E9C">
        <w:rPr>
          <w:rFonts w:ascii="Times New Roman" w:hAnsi="Times New Roman" w:cs="Times New Roman"/>
          <w:b/>
          <w:sz w:val="28"/>
          <w:szCs w:val="28"/>
        </w:rPr>
        <w:t>0</w:t>
      </w:r>
      <w:r w:rsidR="005E350A">
        <w:rPr>
          <w:rFonts w:ascii="Times New Roman" w:hAnsi="Times New Roman" w:cs="Times New Roman"/>
          <w:b/>
          <w:sz w:val="28"/>
          <w:szCs w:val="28"/>
        </w:rPr>
        <w:t>-к/кон</w:t>
      </w:r>
    </w:p>
    <w:p w:rsidR="005674AD" w:rsidRDefault="005674AD" w:rsidP="00567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4AD" w:rsidRPr="00175793" w:rsidRDefault="00175793" w:rsidP="00175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74AD" w:rsidRPr="00175793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 w:rsidRPr="00175793">
        <w:rPr>
          <w:rFonts w:ascii="Times New Roman" w:hAnsi="Times New Roman" w:cs="Times New Roman"/>
          <w:sz w:val="28"/>
          <w:szCs w:val="28"/>
        </w:rPr>
        <w:t xml:space="preserve">на знание </w:t>
      </w:r>
      <w:r w:rsidR="00B70159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Pr="00175793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5674AD" w:rsidRPr="00175793">
        <w:rPr>
          <w:rFonts w:ascii="Times New Roman" w:hAnsi="Times New Roman" w:cs="Times New Roman"/>
          <w:sz w:val="28"/>
          <w:szCs w:val="28"/>
        </w:rPr>
        <w:t>по на</w:t>
      </w:r>
      <w:r w:rsidRPr="00175793">
        <w:rPr>
          <w:rFonts w:ascii="Times New Roman" w:hAnsi="Times New Roman" w:cs="Times New Roman"/>
          <w:sz w:val="28"/>
          <w:szCs w:val="28"/>
        </w:rPr>
        <w:t xml:space="preserve">правлениям деятельности </w:t>
      </w:r>
      <w:r w:rsidR="00873650">
        <w:rPr>
          <w:rFonts w:ascii="Times New Roman" w:hAnsi="Times New Roman" w:cs="Times New Roman"/>
          <w:sz w:val="28"/>
          <w:szCs w:val="28"/>
        </w:rPr>
        <w:t xml:space="preserve">отдела контроля и надзора в сфере электросвязи (ОНЭС), </w:t>
      </w:r>
      <w:r w:rsidR="00C87C54">
        <w:rPr>
          <w:rFonts w:ascii="Times New Roman" w:hAnsi="Times New Roman" w:cs="Times New Roman"/>
          <w:sz w:val="28"/>
          <w:szCs w:val="28"/>
        </w:rPr>
        <w:t xml:space="preserve">отдела контроля и надзора в сфере почтовой связи </w:t>
      </w:r>
      <w:r w:rsidRPr="0017579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76B5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873650">
        <w:rPr>
          <w:rFonts w:ascii="Times New Roman" w:hAnsi="Times New Roman" w:cs="Times New Roman"/>
          <w:sz w:val="28"/>
          <w:szCs w:val="28"/>
        </w:rPr>
        <w:t xml:space="preserve">и </w:t>
      </w:r>
      <w:r w:rsidR="00F76B5A">
        <w:rPr>
          <w:rFonts w:ascii="Times New Roman" w:hAnsi="Times New Roman" w:cs="Times New Roman"/>
          <w:sz w:val="28"/>
          <w:szCs w:val="28"/>
        </w:rPr>
        <w:t>надзора</w:t>
      </w:r>
      <w:r w:rsidRPr="00175793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F76B5A">
        <w:rPr>
          <w:rFonts w:ascii="Times New Roman" w:hAnsi="Times New Roman" w:cs="Times New Roman"/>
          <w:sz w:val="28"/>
          <w:szCs w:val="28"/>
        </w:rPr>
        <w:t xml:space="preserve">массовых коммуникаций </w:t>
      </w:r>
      <w:r w:rsidR="006A260B">
        <w:rPr>
          <w:rFonts w:ascii="Times New Roman" w:hAnsi="Times New Roman" w:cs="Times New Roman"/>
          <w:sz w:val="28"/>
          <w:szCs w:val="28"/>
        </w:rPr>
        <w:t>(О</w:t>
      </w:r>
      <w:r w:rsidR="00F76B5A">
        <w:rPr>
          <w:rFonts w:ascii="Times New Roman" w:hAnsi="Times New Roman" w:cs="Times New Roman"/>
          <w:sz w:val="28"/>
          <w:szCs w:val="28"/>
        </w:rPr>
        <w:t>СМИ</w:t>
      </w:r>
      <w:r w:rsidR="006A260B">
        <w:rPr>
          <w:rFonts w:ascii="Times New Roman" w:hAnsi="Times New Roman" w:cs="Times New Roman"/>
          <w:sz w:val="28"/>
          <w:szCs w:val="28"/>
        </w:rPr>
        <w:t>)</w:t>
      </w:r>
      <w:r w:rsidRPr="00175793">
        <w:rPr>
          <w:rFonts w:ascii="Times New Roman" w:hAnsi="Times New Roman" w:cs="Times New Roman"/>
          <w:sz w:val="28"/>
          <w:szCs w:val="28"/>
        </w:rPr>
        <w:t xml:space="preserve">, </w:t>
      </w:r>
      <w:r w:rsidR="00873650">
        <w:rPr>
          <w:rFonts w:ascii="Times New Roman" w:hAnsi="Times New Roman" w:cs="Times New Roman"/>
          <w:sz w:val="28"/>
          <w:szCs w:val="28"/>
        </w:rPr>
        <w:t>отдела государственной службы, кадров и правового обеспечения (ОГСКиПО</w:t>
      </w:r>
      <w:r w:rsidR="00055E9C">
        <w:rPr>
          <w:rFonts w:ascii="Times New Roman" w:hAnsi="Times New Roman" w:cs="Times New Roman"/>
          <w:sz w:val="28"/>
          <w:szCs w:val="28"/>
        </w:rPr>
        <w:t>.</w:t>
      </w:r>
    </w:p>
    <w:p w:rsidR="00175793" w:rsidRDefault="006E1DC8" w:rsidP="0017579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</w:t>
      </w:r>
      <w:r w:rsidR="00175793">
        <w:rPr>
          <w:rFonts w:ascii="Times New Roman" w:hAnsi="Times New Roman" w:cs="Times New Roman"/>
          <w:sz w:val="28"/>
          <w:szCs w:val="28"/>
        </w:rPr>
        <w:t xml:space="preserve">андидатам будет предложено в течение 40 минут ответить на </w:t>
      </w:r>
      <w:r w:rsidR="004300E6">
        <w:rPr>
          <w:rFonts w:ascii="Times New Roman" w:hAnsi="Times New Roman" w:cs="Times New Roman"/>
          <w:sz w:val="28"/>
          <w:szCs w:val="28"/>
        </w:rPr>
        <w:t>5</w:t>
      </w:r>
      <w:r w:rsidR="00175793">
        <w:rPr>
          <w:rFonts w:ascii="Times New Roman" w:hAnsi="Times New Roman" w:cs="Times New Roman"/>
          <w:sz w:val="28"/>
          <w:szCs w:val="28"/>
        </w:rPr>
        <w:t>0 вопросов по направлениям деятельности отделов</w:t>
      </w:r>
      <w:r w:rsidR="00E065FD">
        <w:rPr>
          <w:rFonts w:ascii="Times New Roman" w:hAnsi="Times New Roman" w:cs="Times New Roman"/>
          <w:sz w:val="28"/>
          <w:szCs w:val="28"/>
        </w:rPr>
        <w:t xml:space="preserve">. </w:t>
      </w:r>
      <w:r w:rsidR="004300E6">
        <w:rPr>
          <w:rFonts w:ascii="Times New Roman" w:hAnsi="Times New Roman" w:cs="Times New Roman"/>
          <w:sz w:val="28"/>
          <w:szCs w:val="28"/>
        </w:rPr>
        <w:t>5</w:t>
      </w:r>
      <w:r w:rsidR="00E065FD">
        <w:rPr>
          <w:rFonts w:ascii="Times New Roman" w:hAnsi="Times New Roman" w:cs="Times New Roman"/>
          <w:sz w:val="28"/>
          <w:szCs w:val="28"/>
        </w:rPr>
        <w:t>0 баллов составляет 100 % правильных ответов</w:t>
      </w:r>
      <w:r w:rsidR="006A260B">
        <w:rPr>
          <w:rFonts w:ascii="Times New Roman" w:hAnsi="Times New Roman" w:cs="Times New Roman"/>
          <w:sz w:val="28"/>
          <w:szCs w:val="28"/>
        </w:rPr>
        <w:t>. Тест считается пройденным</w:t>
      </w:r>
      <w:r w:rsidR="008C1746">
        <w:rPr>
          <w:rFonts w:ascii="Times New Roman" w:hAnsi="Times New Roman" w:cs="Times New Roman"/>
          <w:sz w:val="28"/>
          <w:szCs w:val="28"/>
        </w:rPr>
        <w:t xml:space="preserve">, если процент правильных ответов составил </w:t>
      </w:r>
      <w:r w:rsidR="006A260B">
        <w:rPr>
          <w:rFonts w:ascii="Times New Roman" w:hAnsi="Times New Roman" w:cs="Times New Roman"/>
          <w:sz w:val="28"/>
          <w:szCs w:val="28"/>
        </w:rPr>
        <w:t>70</w:t>
      </w:r>
      <w:r w:rsidR="008C1746">
        <w:rPr>
          <w:rFonts w:ascii="Times New Roman" w:hAnsi="Times New Roman" w:cs="Times New Roman"/>
          <w:sz w:val="28"/>
          <w:szCs w:val="28"/>
        </w:rPr>
        <w:t xml:space="preserve"> и более процентов</w:t>
      </w:r>
      <w:r w:rsidR="00175793">
        <w:rPr>
          <w:rFonts w:ascii="Times New Roman" w:hAnsi="Times New Roman" w:cs="Times New Roman"/>
          <w:sz w:val="28"/>
          <w:szCs w:val="28"/>
        </w:rPr>
        <w:t>:</w:t>
      </w:r>
    </w:p>
    <w:p w:rsidR="00A00EBA" w:rsidRDefault="00A00EBA" w:rsidP="006E1D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Подготовка проекта документа с целью оценки знаний и умений, необходимых для непосредственного исполнения им должностных обязанностей в зависимости о</w:t>
      </w:r>
      <w:r w:rsidR="00420E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области и вида профессиональной служебной деятельности, установленных должностным регламентом:</w:t>
      </w:r>
    </w:p>
    <w:p w:rsidR="00A00EBA" w:rsidRDefault="00A00EBA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Кандидатам будет предложено подготовить проект документа по темам (по выбору):</w:t>
      </w:r>
    </w:p>
    <w:p w:rsidR="004B1152" w:rsidRDefault="004B1152" w:rsidP="004B11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ведущей группы должностей:</w:t>
      </w:r>
    </w:p>
    <w:p w:rsidR="0011601B" w:rsidRDefault="0011601B" w:rsidP="004B11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D73516">
        <w:rPr>
          <w:rFonts w:ascii="Times New Roman" w:hAnsi="Times New Roman" w:cs="Times New Roman"/>
          <w:sz w:val="28"/>
          <w:szCs w:val="28"/>
        </w:rPr>
        <w:t>Процедура возбуждения административного производства. Подготовка проекта административно-искового заявления по статье 14.1 часть 3 «Осуществление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516">
        <w:rPr>
          <w:rFonts w:ascii="Times New Roman" w:hAnsi="Times New Roman" w:cs="Times New Roman"/>
          <w:sz w:val="28"/>
          <w:szCs w:val="28"/>
        </w:rPr>
        <w:t>предпринимательской деятельности с нарушением требований и условий, предусмотренных специальным разрешением (лицензией)</w:t>
      </w:r>
      <w:r w:rsidR="00091855">
        <w:rPr>
          <w:rFonts w:ascii="Times New Roman" w:hAnsi="Times New Roman" w:cs="Times New Roman"/>
          <w:sz w:val="28"/>
          <w:szCs w:val="28"/>
        </w:rPr>
        <w:t>»</w:t>
      </w:r>
      <w:r w:rsidR="00D73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</w:t>
      </w:r>
      <w:r w:rsidR="00D73516">
        <w:rPr>
          <w:rFonts w:ascii="Times New Roman" w:hAnsi="Times New Roman" w:cs="Times New Roman"/>
          <w:sz w:val="28"/>
          <w:szCs w:val="28"/>
        </w:rPr>
        <w:t>ГСКиПО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B1152" w:rsidRDefault="004B1152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старшей группы должностей: </w:t>
      </w:r>
    </w:p>
    <w:p w:rsidR="0011601B" w:rsidRDefault="001945B9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717A">
        <w:rPr>
          <w:rFonts w:ascii="Times New Roman" w:hAnsi="Times New Roman" w:cs="Times New Roman"/>
          <w:sz w:val="28"/>
          <w:szCs w:val="28"/>
        </w:rPr>
        <w:t>«Рассмотрение обращения гражданина о розыске адресованного ему международного почтового отправления и направление указанного обращения по компетенции в адрес оператора связи» (ОНПС);</w:t>
      </w:r>
    </w:p>
    <w:p w:rsidR="0068717A" w:rsidRDefault="0068717A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«Рассмотрение обращения гражданина с жалобой на отсутствие правовых оснований обработки персональных данных» (ОНКПД);</w:t>
      </w:r>
    </w:p>
    <w:p w:rsidR="0068717A" w:rsidRDefault="0068717A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«Подготовка ответа на обращение гражданина по вопросу нарушений в сфере использования радиочастотного спектра» (ОНРЧ);</w:t>
      </w:r>
    </w:p>
    <w:p w:rsidR="0068717A" w:rsidRDefault="00ED6451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«Подготовка проекта ответа на обращение гражданина по вопросу нарушения в сфере защиты детей от информации, способной нанести вред его здоровью и развитию»</w:t>
      </w:r>
      <w:r w:rsidR="009A54E7">
        <w:rPr>
          <w:rFonts w:ascii="Times New Roman" w:hAnsi="Times New Roman" w:cs="Times New Roman"/>
          <w:sz w:val="28"/>
          <w:szCs w:val="28"/>
        </w:rPr>
        <w:t xml:space="preserve"> (ОСМИ)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54E7" w:rsidRDefault="009A54E7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«Подготовка ответа на обращение гражданина с жалобой на перерывы в оказании услуг подвижной радиотелефонной связи» (ОНЭС);</w:t>
      </w:r>
    </w:p>
    <w:p w:rsidR="009A54E7" w:rsidRPr="001945B9" w:rsidRDefault="009A54E7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Подготовка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сводных отчетных документов по Уральскому федеральному округу» (ОАКД).</w:t>
      </w:r>
      <w:bookmarkStart w:id="0" w:name="_GoBack"/>
      <w:bookmarkEnd w:id="0"/>
    </w:p>
    <w:p w:rsidR="006A260B" w:rsidRDefault="006A260B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– </w:t>
      </w:r>
      <w:r w:rsidR="005E35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минут.</w:t>
      </w:r>
      <w:r w:rsidR="00B70159">
        <w:rPr>
          <w:rFonts w:ascii="Times New Roman" w:hAnsi="Times New Roman" w:cs="Times New Roman"/>
          <w:sz w:val="28"/>
          <w:szCs w:val="28"/>
        </w:rPr>
        <w:t xml:space="preserve"> </w:t>
      </w:r>
      <w:r w:rsidR="00F51380">
        <w:rPr>
          <w:rFonts w:ascii="Times New Roman" w:hAnsi="Times New Roman" w:cs="Times New Roman"/>
          <w:sz w:val="28"/>
          <w:szCs w:val="28"/>
        </w:rPr>
        <w:t>Результаты оценки оформляются в виде краткой справки</w:t>
      </w:r>
      <w:r w:rsidR="005901D5">
        <w:rPr>
          <w:rFonts w:ascii="Times New Roman" w:hAnsi="Times New Roman" w:cs="Times New Roman"/>
          <w:sz w:val="28"/>
          <w:szCs w:val="28"/>
        </w:rPr>
        <w:t xml:space="preserve"> с результатами оценки подготовки проекта документа кандидатами</w:t>
      </w:r>
      <w:r w:rsidR="00F51380">
        <w:rPr>
          <w:rFonts w:ascii="Times New Roman" w:hAnsi="Times New Roman" w:cs="Times New Roman"/>
          <w:sz w:val="28"/>
          <w:szCs w:val="28"/>
        </w:rPr>
        <w:t>. Итоговая оценка выставляется по следующим критериям</w:t>
      </w:r>
      <w:r w:rsidR="008C1746">
        <w:rPr>
          <w:rFonts w:ascii="Times New Roman" w:hAnsi="Times New Roman" w:cs="Times New Roman"/>
          <w:sz w:val="28"/>
          <w:szCs w:val="28"/>
        </w:rPr>
        <w:t xml:space="preserve"> по пятибалльной системе</w:t>
      </w:r>
      <w:r w:rsidR="00F51380">
        <w:rPr>
          <w:rFonts w:ascii="Times New Roman" w:hAnsi="Times New Roman" w:cs="Times New Roman"/>
          <w:sz w:val="28"/>
          <w:szCs w:val="28"/>
        </w:rPr>
        <w:t>:</w:t>
      </w:r>
    </w:p>
    <w:p w:rsidR="00F51380" w:rsidRDefault="00F51380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установленным требованиям оформления</w:t>
      </w:r>
      <w:r w:rsidR="008C1746">
        <w:rPr>
          <w:rFonts w:ascii="Times New Roman" w:hAnsi="Times New Roman" w:cs="Times New Roman"/>
          <w:sz w:val="28"/>
          <w:szCs w:val="28"/>
        </w:rPr>
        <w:t>;</w:t>
      </w:r>
    </w:p>
    <w:p w:rsidR="008C1746" w:rsidRDefault="008C1746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сути вопроса, выявление кандидатом ключевых факторов и проблем, послуживших основанием для разработки проекта документа;</w:t>
      </w:r>
    </w:p>
    <w:p w:rsidR="008C1746" w:rsidRDefault="008C1746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Федерации;</w:t>
      </w:r>
    </w:p>
    <w:p w:rsidR="008C1746" w:rsidRDefault="008C1746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подходов к решению проблем, послуживших основанием для разработки проекта документа;</w:t>
      </w:r>
    </w:p>
    <w:p w:rsidR="008C1746" w:rsidRDefault="008C1746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 способности, логичность мышления;</w:t>
      </w:r>
    </w:p>
    <w:p w:rsidR="008C1746" w:rsidRDefault="008C1746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и лингвистическая грамотность.</w:t>
      </w:r>
    </w:p>
    <w:p w:rsidR="00E065FD" w:rsidRDefault="00E065FD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– 30.</w:t>
      </w:r>
    </w:p>
    <w:p w:rsidR="000C6300" w:rsidRDefault="000C6300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Индивидуальное собеседование.</w:t>
      </w:r>
    </w:p>
    <w:p w:rsidR="002D79B2" w:rsidRDefault="002D79B2" w:rsidP="002D79B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индивидуального собеседования задаются вопросы, направленные на оценку профессионального уровня кандидата, а также проводится обсуждение с кандидатом результатов выполнения им других конкурсных заданий. По результатам индивидуального собеседования каждый член конкурсной комиссии присваивает кандидату балл. Максимальное количество баллов – </w:t>
      </w:r>
      <w:r w:rsidR="00A71F11" w:rsidRPr="00A71F1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5FD" w:rsidRPr="00A00EBA" w:rsidRDefault="00E065FD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максимальное количество баллов при проведении методов оценки – </w:t>
      </w:r>
      <w:r w:rsidR="00A71F11" w:rsidRPr="00A71F11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00E6">
        <w:rPr>
          <w:rFonts w:ascii="Times New Roman" w:hAnsi="Times New Roman" w:cs="Times New Roman"/>
          <w:sz w:val="28"/>
          <w:szCs w:val="28"/>
        </w:rPr>
        <w:t xml:space="preserve"> 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70 % максимального балла.</w:t>
      </w:r>
    </w:p>
    <w:sectPr w:rsidR="00E065FD" w:rsidRPr="00A00EBA" w:rsidSect="005674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90C7E"/>
    <w:multiLevelType w:val="multilevel"/>
    <w:tmpl w:val="CAE42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27C445C5"/>
    <w:multiLevelType w:val="hybridMultilevel"/>
    <w:tmpl w:val="BCAC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94E44"/>
    <w:multiLevelType w:val="hybridMultilevel"/>
    <w:tmpl w:val="C89C9F16"/>
    <w:lvl w:ilvl="0" w:tplc="AA7E55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01"/>
    <w:rsid w:val="00055E9C"/>
    <w:rsid w:val="00091855"/>
    <w:rsid w:val="000C6300"/>
    <w:rsid w:val="000D6BD8"/>
    <w:rsid w:val="0011601B"/>
    <w:rsid w:val="00163A95"/>
    <w:rsid w:val="00165838"/>
    <w:rsid w:val="00175793"/>
    <w:rsid w:val="001945B9"/>
    <w:rsid w:val="001A77C1"/>
    <w:rsid w:val="001B21A7"/>
    <w:rsid w:val="002B5135"/>
    <w:rsid w:val="002D79B2"/>
    <w:rsid w:val="002E0FFE"/>
    <w:rsid w:val="003D0FA2"/>
    <w:rsid w:val="004033E1"/>
    <w:rsid w:val="00420EFA"/>
    <w:rsid w:val="004300E6"/>
    <w:rsid w:val="00451B34"/>
    <w:rsid w:val="004B1152"/>
    <w:rsid w:val="005344B6"/>
    <w:rsid w:val="005674AD"/>
    <w:rsid w:val="005901D5"/>
    <w:rsid w:val="005E350A"/>
    <w:rsid w:val="0068717A"/>
    <w:rsid w:val="006A260B"/>
    <w:rsid w:val="006A29C2"/>
    <w:rsid w:val="006E1DC8"/>
    <w:rsid w:val="007B178C"/>
    <w:rsid w:val="007E68D8"/>
    <w:rsid w:val="00873650"/>
    <w:rsid w:val="008C1746"/>
    <w:rsid w:val="00916FD0"/>
    <w:rsid w:val="009268E2"/>
    <w:rsid w:val="00942F74"/>
    <w:rsid w:val="009468F2"/>
    <w:rsid w:val="00980718"/>
    <w:rsid w:val="009A54E7"/>
    <w:rsid w:val="00A00EBA"/>
    <w:rsid w:val="00A71F11"/>
    <w:rsid w:val="00AA721F"/>
    <w:rsid w:val="00AB7745"/>
    <w:rsid w:val="00AC65E8"/>
    <w:rsid w:val="00B20AF8"/>
    <w:rsid w:val="00B660F4"/>
    <w:rsid w:val="00B70159"/>
    <w:rsid w:val="00B8139F"/>
    <w:rsid w:val="00B81CC2"/>
    <w:rsid w:val="00BA5B10"/>
    <w:rsid w:val="00BD464D"/>
    <w:rsid w:val="00C70301"/>
    <w:rsid w:val="00C70946"/>
    <w:rsid w:val="00C87C54"/>
    <w:rsid w:val="00CD0D29"/>
    <w:rsid w:val="00D356BE"/>
    <w:rsid w:val="00D5574A"/>
    <w:rsid w:val="00D73516"/>
    <w:rsid w:val="00DE7346"/>
    <w:rsid w:val="00E065FD"/>
    <w:rsid w:val="00E33F5E"/>
    <w:rsid w:val="00E74389"/>
    <w:rsid w:val="00ED365D"/>
    <w:rsid w:val="00ED6451"/>
    <w:rsid w:val="00F51380"/>
    <w:rsid w:val="00F76B5A"/>
    <w:rsid w:val="00FA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66927-CF2C-4239-AB6D-293A5DA7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Боровикова Елена Петровна</cp:lastModifiedBy>
  <cp:revision>4</cp:revision>
  <cp:lastPrinted>2021-08-05T08:01:00Z</cp:lastPrinted>
  <dcterms:created xsi:type="dcterms:W3CDTF">2022-04-28T07:24:00Z</dcterms:created>
  <dcterms:modified xsi:type="dcterms:W3CDTF">2022-04-28T09:55:00Z</dcterms:modified>
</cp:coreProperties>
</file>