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3" w:rsidRPr="00175793" w:rsidRDefault="005674AD" w:rsidP="001757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включение в кадровый резерв Управления Роскомнадзора по Уральскому федеральному округу для замещения вакантных должностей государственной гражданской службы Российской Федерации старшей группы должностей, объявленного приказом от </w:t>
      </w:r>
      <w:r w:rsidR="003E07A7">
        <w:rPr>
          <w:rFonts w:ascii="Times New Roman" w:hAnsi="Times New Roman" w:cs="Times New Roman"/>
          <w:b/>
          <w:sz w:val="28"/>
          <w:szCs w:val="28"/>
        </w:rPr>
        <w:t>26</w:t>
      </w:r>
      <w:r w:rsidR="00873650">
        <w:rPr>
          <w:rFonts w:ascii="Times New Roman" w:hAnsi="Times New Roman" w:cs="Times New Roman"/>
          <w:b/>
          <w:sz w:val="28"/>
          <w:szCs w:val="28"/>
        </w:rPr>
        <w:t>.</w:t>
      </w:r>
      <w:r w:rsidR="006878DE">
        <w:rPr>
          <w:rFonts w:ascii="Times New Roman" w:hAnsi="Times New Roman" w:cs="Times New Roman"/>
          <w:b/>
          <w:sz w:val="28"/>
          <w:szCs w:val="28"/>
        </w:rPr>
        <w:t>1</w:t>
      </w:r>
      <w:r w:rsidR="00873650">
        <w:rPr>
          <w:rFonts w:ascii="Times New Roman" w:hAnsi="Times New Roman" w:cs="Times New Roman"/>
          <w:b/>
          <w:sz w:val="28"/>
          <w:szCs w:val="28"/>
        </w:rPr>
        <w:t>0.2021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5E9C">
        <w:rPr>
          <w:rFonts w:ascii="Times New Roman" w:hAnsi="Times New Roman" w:cs="Times New Roman"/>
          <w:b/>
          <w:sz w:val="28"/>
          <w:szCs w:val="28"/>
        </w:rPr>
        <w:t>1</w:t>
      </w:r>
      <w:r w:rsidR="00ED3BE7">
        <w:rPr>
          <w:rFonts w:ascii="Times New Roman" w:hAnsi="Times New Roman" w:cs="Times New Roman"/>
          <w:b/>
          <w:sz w:val="28"/>
          <w:szCs w:val="28"/>
        </w:rPr>
        <w:t>48</w:t>
      </w:r>
      <w:r w:rsidR="005E350A"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5674AD" w:rsidRDefault="005674AD" w:rsidP="005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5793" w:rsidRDefault="00175793" w:rsidP="00175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4AD" w:rsidRPr="0017579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 знание </w:t>
      </w:r>
      <w:r w:rsidR="00B7015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674AD" w:rsidRPr="00175793">
        <w:rPr>
          <w:rFonts w:ascii="Times New Roman" w:hAnsi="Times New Roman" w:cs="Times New Roman"/>
          <w:sz w:val="28"/>
          <w:szCs w:val="28"/>
        </w:rPr>
        <w:t>по на</w:t>
      </w:r>
      <w:r w:rsidRPr="00175793">
        <w:rPr>
          <w:rFonts w:ascii="Times New Roman" w:hAnsi="Times New Roman" w:cs="Times New Roman"/>
          <w:sz w:val="28"/>
          <w:szCs w:val="28"/>
        </w:rPr>
        <w:t xml:space="preserve">правлениям деятельности </w:t>
      </w:r>
      <w:r w:rsidR="00873650">
        <w:rPr>
          <w:rFonts w:ascii="Times New Roman" w:hAnsi="Times New Roman" w:cs="Times New Roman"/>
          <w:sz w:val="28"/>
          <w:szCs w:val="28"/>
        </w:rPr>
        <w:t xml:space="preserve">отдела контроля и надзора в сфере электросвязи (ОНЭС), </w:t>
      </w:r>
      <w:r w:rsidR="00ED3BE7">
        <w:rPr>
          <w:rFonts w:ascii="Times New Roman" w:hAnsi="Times New Roman" w:cs="Times New Roman"/>
          <w:sz w:val="28"/>
          <w:szCs w:val="28"/>
        </w:rPr>
        <w:t xml:space="preserve">отдела контроля и надзора в сфере использования РЭС и ВЧУ (ОНРЧ), </w:t>
      </w:r>
      <w:r w:rsidRPr="0017579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73650">
        <w:rPr>
          <w:rFonts w:ascii="Times New Roman" w:hAnsi="Times New Roman" w:cs="Times New Roman"/>
          <w:sz w:val="28"/>
          <w:szCs w:val="28"/>
        </w:rPr>
        <w:t xml:space="preserve">и </w:t>
      </w:r>
      <w:r w:rsidR="00F76B5A">
        <w:rPr>
          <w:rFonts w:ascii="Times New Roman" w:hAnsi="Times New Roman" w:cs="Times New Roman"/>
          <w:sz w:val="28"/>
          <w:szCs w:val="28"/>
        </w:rPr>
        <w:t>надзора</w:t>
      </w:r>
      <w:r w:rsidRPr="0017579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6A260B">
        <w:rPr>
          <w:rFonts w:ascii="Times New Roman" w:hAnsi="Times New Roman" w:cs="Times New Roman"/>
          <w:sz w:val="28"/>
          <w:szCs w:val="28"/>
        </w:rPr>
        <w:t>(О</w:t>
      </w:r>
      <w:r w:rsidR="00F76B5A">
        <w:rPr>
          <w:rFonts w:ascii="Times New Roman" w:hAnsi="Times New Roman" w:cs="Times New Roman"/>
          <w:sz w:val="28"/>
          <w:szCs w:val="28"/>
        </w:rPr>
        <w:t>СМИ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="00055E9C">
        <w:rPr>
          <w:rFonts w:ascii="Times New Roman" w:hAnsi="Times New Roman" w:cs="Times New Roman"/>
          <w:sz w:val="28"/>
          <w:szCs w:val="28"/>
        </w:rPr>
        <w:t>.</w:t>
      </w:r>
    </w:p>
    <w:p w:rsidR="00175793" w:rsidRDefault="006E1DC8" w:rsidP="001757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175793">
        <w:rPr>
          <w:rFonts w:ascii="Times New Roman" w:hAnsi="Times New Roman" w:cs="Times New Roman"/>
          <w:sz w:val="28"/>
          <w:szCs w:val="28"/>
        </w:rPr>
        <w:t xml:space="preserve">андидатам будет предложено в течение 40 минут ответить на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175793">
        <w:rPr>
          <w:rFonts w:ascii="Times New Roman" w:hAnsi="Times New Roman" w:cs="Times New Roman"/>
          <w:sz w:val="28"/>
          <w:szCs w:val="28"/>
        </w:rPr>
        <w:t>0 вопросов по направлениям деятельности отделов</w:t>
      </w:r>
      <w:r w:rsidR="00E065FD">
        <w:rPr>
          <w:rFonts w:ascii="Times New Roman" w:hAnsi="Times New Roman" w:cs="Times New Roman"/>
          <w:sz w:val="28"/>
          <w:szCs w:val="28"/>
        </w:rPr>
        <w:t xml:space="preserve">.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E065FD">
        <w:rPr>
          <w:rFonts w:ascii="Times New Roman" w:hAnsi="Times New Roman" w:cs="Times New Roman"/>
          <w:sz w:val="28"/>
          <w:szCs w:val="28"/>
        </w:rPr>
        <w:t>0 баллов составляет 100 % правильных ответов</w:t>
      </w:r>
      <w:r w:rsidR="006A260B">
        <w:rPr>
          <w:rFonts w:ascii="Times New Roman" w:hAnsi="Times New Roman" w:cs="Times New Roman"/>
          <w:sz w:val="28"/>
          <w:szCs w:val="28"/>
        </w:rPr>
        <w:t>. Тест считается пройденным</w:t>
      </w:r>
      <w:r w:rsidR="008C1746">
        <w:rPr>
          <w:rFonts w:ascii="Times New Roman" w:hAnsi="Times New Roman" w:cs="Times New Roman"/>
          <w:sz w:val="28"/>
          <w:szCs w:val="28"/>
        </w:rPr>
        <w:t xml:space="preserve">, если процент правильных ответов составил </w:t>
      </w:r>
      <w:r w:rsidR="006A260B">
        <w:rPr>
          <w:rFonts w:ascii="Times New Roman" w:hAnsi="Times New Roman" w:cs="Times New Roman"/>
          <w:sz w:val="28"/>
          <w:szCs w:val="28"/>
        </w:rPr>
        <w:t>70</w:t>
      </w:r>
      <w:r w:rsidR="008C1746">
        <w:rPr>
          <w:rFonts w:ascii="Times New Roman" w:hAnsi="Times New Roman" w:cs="Times New Roman"/>
          <w:sz w:val="28"/>
          <w:szCs w:val="28"/>
        </w:rPr>
        <w:t xml:space="preserve"> и более процентов</w:t>
      </w:r>
      <w:r w:rsidR="00175793">
        <w:rPr>
          <w:rFonts w:ascii="Times New Roman" w:hAnsi="Times New Roman" w:cs="Times New Roman"/>
          <w:sz w:val="28"/>
          <w:szCs w:val="28"/>
        </w:rPr>
        <w:t>:</w:t>
      </w:r>
    </w:p>
    <w:p w:rsidR="00A00EBA" w:rsidRDefault="00A00EBA" w:rsidP="006E1D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</w:t>
      </w:r>
      <w:r w:rsidR="00420E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области и вида профессиональной служебной деятельности, установленных должностным регламентом:</w:t>
      </w:r>
    </w:p>
    <w:p w:rsidR="00A00EB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</w:t>
      </w:r>
      <w:r w:rsidR="00ED3BE7">
        <w:rPr>
          <w:rFonts w:ascii="Times New Roman" w:hAnsi="Times New Roman" w:cs="Times New Roman"/>
          <w:sz w:val="28"/>
          <w:szCs w:val="28"/>
        </w:rPr>
        <w:t>овить проект документа по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601B" w:rsidRPr="00A1632B" w:rsidRDefault="001945B9" w:rsidP="009E5EB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EBB">
        <w:rPr>
          <w:rFonts w:ascii="Times New Roman" w:hAnsi="Times New Roman" w:cs="Times New Roman"/>
          <w:sz w:val="28"/>
          <w:szCs w:val="28"/>
        </w:rPr>
        <w:t xml:space="preserve">- </w:t>
      </w:r>
      <w:r w:rsidR="009E5EBB" w:rsidRPr="009E5EBB">
        <w:rPr>
          <w:rFonts w:ascii="Times New Roman" w:hAnsi="Times New Roman" w:cs="Times New Roman"/>
          <w:sz w:val="28"/>
          <w:szCs w:val="28"/>
        </w:rPr>
        <w:t>Подготовить проект ответа на обращение гражданина: «Здравствуйте, оператор связ</w:t>
      </w:r>
      <w:proofErr w:type="gramStart"/>
      <w:r w:rsidR="009E5EBB" w:rsidRPr="009E5EB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E5EBB" w:rsidRPr="009E5EBB">
        <w:rPr>
          <w:rFonts w:ascii="Times New Roman" w:hAnsi="Times New Roman" w:cs="Times New Roman"/>
          <w:sz w:val="28"/>
          <w:szCs w:val="28"/>
        </w:rPr>
        <w:t xml:space="preserve"> «Связь» в д. Свердловск, Далекого района с 01 сентября по настоящее время не оказывает услуги связи (телефония, интернет, ТВ),  однако счета на оплату  выставляет регулярно и в полном объеме. Заявление на возврат денежных средств и восстановление оказания услуг связи не принимает.  Альтернативных операторов связи у нас нет, детям для выполнения  домашнего задания нужен интернет, старикам ТВ, скорую помощь тоже не вызвать</w:t>
      </w:r>
      <w:r w:rsidR="009E5EBB" w:rsidRPr="006E23BF">
        <w:rPr>
          <w:rFonts w:ascii="Times New Roman" w:hAnsi="Times New Roman" w:cs="Times New Roman"/>
          <w:sz w:val="28"/>
          <w:szCs w:val="28"/>
        </w:rPr>
        <w:t xml:space="preserve">» </w:t>
      </w:r>
      <w:r w:rsidRPr="006E23BF">
        <w:rPr>
          <w:rFonts w:ascii="Times New Roman" w:hAnsi="Times New Roman" w:cs="Times New Roman"/>
          <w:sz w:val="28"/>
          <w:szCs w:val="28"/>
        </w:rPr>
        <w:t>(</w:t>
      </w:r>
      <w:r w:rsidR="00A1632B" w:rsidRPr="006E23BF">
        <w:rPr>
          <w:rFonts w:ascii="Times New Roman" w:hAnsi="Times New Roman" w:cs="Times New Roman"/>
          <w:sz w:val="28"/>
          <w:szCs w:val="28"/>
        </w:rPr>
        <w:t>ОНЭС</w:t>
      </w:r>
      <w:r w:rsidRPr="006E23BF">
        <w:rPr>
          <w:rFonts w:ascii="Times New Roman" w:hAnsi="Times New Roman" w:cs="Times New Roman"/>
          <w:sz w:val="28"/>
          <w:szCs w:val="28"/>
        </w:rPr>
        <w:t>).</w:t>
      </w:r>
    </w:p>
    <w:p w:rsidR="00A1632B" w:rsidRPr="006878DE" w:rsidRDefault="00A1632B" w:rsidP="00687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DE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B16195" w:rsidRPr="006878DE">
        <w:rPr>
          <w:rFonts w:ascii="Times New Roman" w:hAnsi="Times New Roman" w:cs="Times New Roman"/>
          <w:sz w:val="28"/>
          <w:szCs w:val="28"/>
        </w:rPr>
        <w:t xml:space="preserve">обращения гражданина по вопросу незаконно действующего радиоэлектронного средства </w:t>
      </w:r>
      <w:r w:rsidRPr="006878DE">
        <w:rPr>
          <w:rFonts w:ascii="Times New Roman" w:hAnsi="Times New Roman" w:cs="Times New Roman"/>
          <w:sz w:val="28"/>
          <w:szCs w:val="28"/>
        </w:rPr>
        <w:t>(ОНРЧ).</w:t>
      </w:r>
    </w:p>
    <w:p w:rsidR="00A1632B" w:rsidRPr="00A1632B" w:rsidRDefault="00A1632B" w:rsidP="008B3880">
      <w:pPr>
        <w:autoSpaceDE w:val="0"/>
        <w:autoSpaceDN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880">
        <w:rPr>
          <w:rFonts w:ascii="Times New Roman" w:hAnsi="Times New Roman"/>
          <w:sz w:val="28"/>
          <w:szCs w:val="28"/>
        </w:rPr>
        <w:t xml:space="preserve">Подготовить проект документа: ответ на обращение гражданина с заявлением о привлечении к административной ответственности по ст. 13.15 КоАП РФ лиц, допустивших распространение на сайте в сети «Интернет», не зарегистрированном в качестве СМИ, сообщений (материалов) иностранного средства массовой информации, выполняющего функции иностранного агента, без соответствующего указания. </w:t>
      </w:r>
      <w:r w:rsidR="008B3880" w:rsidRPr="00A16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3880">
        <w:rPr>
          <w:rFonts w:ascii="Times New Roman" w:hAnsi="Times New Roman" w:cs="Times New Roman"/>
          <w:sz w:val="28"/>
          <w:szCs w:val="28"/>
        </w:rPr>
        <w:t>(О</w:t>
      </w:r>
      <w:r w:rsidR="008B3880" w:rsidRPr="008B3880">
        <w:rPr>
          <w:rFonts w:ascii="Times New Roman" w:hAnsi="Times New Roman" w:cs="Times New Roman"/>
          <w:sz w:val="28"/>
          <w:szCs w:val="28"/>
        </w:rPr>
        <w:t>СМИ</w:t>
      </w:r>
      <w:r w:rsidRPr="008B3880">
        <w:rPr>
          <w:rFonts w:ascii="Times New Roman" w:hAnsi="Times New Roman" w:cs="Times New Roman"/>
          <w:sz w:val="28"/>
          <w:szCs w:val="28"/>
        </w:rPr>
        <w:t>).</w:t>
      </w:r>
    </w:p>
    <w:p w:rsidR="006A260B" w:rsidRDefault="006A260B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выполнения – </w:t>
      </w:r>
      <w:r w:rsidR="005E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B70159">
        <w:rPr>
          <w:rFonts w:ascii="Times New Roman" w:hAnsi="Times New Roman" w:cs="Times New Roman"/>
          <w:sz w:val="28"/>
          <w:szCs w:val="28"/>
        </w:rPr>
        <w:t xml:space="preserve"> </w:t>
      </w:r>
      <w:r w:rsidR="00F51380">
        <w:rPr>
          <w:rFonts w:ascii="Times New Roman" w:hAnsi="Times New Roman" w:cs="Times New Roman"/>
          <w:sz w:val="28"/>
          <w:szCs w:val="28"/>
        </w:rPr>
        <w:t>Результаты оценки оформляются в виде краткой справки</w:t>
      </w:r>
      <w:r w:rsidR="005901D5">
        <w:rPr>
          <w:rFonts w:ascii="Times New Roman" w:hAnsi="Times New Roman" w:cs="Times New Roman"/>
          <w:sz w:val="28"/>
          <w:szCs w:val="28"/>
        </w:rPr>
        <w:t xml:space="preserve"> с результатами оценки подготовки проекта документа кандидатами</w:t>
      </w:r>
      <w:r w:rsidR="00F51380">
        <w:rPr>
          <w:rFonts w:ascii="Times New Roman" w:hAnsi="Times New Roman" w:cs="Times New Roman"/>
          <w:sz w:val="28"/>
          <w:szCs w:val="28"/>
        </w:rPr>
        <w:t>. Итоговая оценка выставляется по следующим критериям</w:t>
      </w:r>
      <w:r w:rsidR="008C1746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F51380">
        <w:rPr>
          <w:rFonts w:ascii="Times New Roman" w:hAnsi="Times New Roman" w:cs="Times New Roman"/>
          <w:sz w:val="28"/>
          <w:szCs w:val="28"/>
        </w:rPr>
        <w:t>:</w:t>
      </w:r>
    </w:p>
    <w:p w:rsidR="00F51380" w:rsidRDefault="00F51380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</w:t>
      </w:r>
      <w:r w:rsidR="008C1746">
        <w:rPr>
          <w:rFonts w:ascii="Times New Roman" w:hAnsi="Times New Roman" w:cs="Times New Roman"/>
          <w:sz w:val="28"/>
          <w:szCs w:val="28"/>
        </w:rPr>
        <w:t>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0C6300" w:rsidRDefault="000C6300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D79B2" w:rsidRDefault="002D79B2" w:rsidP="002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FD" w:rsidRPr="00A00EBA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0E6">
        <w:rPr>
          <w:rFonts w:ascii="Times New Roman" w:hAnsi="Times New Roman" w:cs="Times New Roman"/>
          <w:sz w:val="28"/>
          <w:szCs w:val="28"/>
        </w:rPr>
        <w:t xml:space="preserve">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sectPr w:rsidR="00E065FD" w:rsidRPr="00A00EBA" w:rsidSect="0056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C7E"/>
    <w:multiLevelType w:val="multilevel"/>
    <w:tmpl w:val="CAE4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7C445C5"/>
    <w:multiLevelType w:val="hybridMultilevel"/>
    <w:tmpl w:val="BCA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44"/>
    <w:multiLevelType w:val="hybridMultilevel"/>
    <w:tmpl w:val="C89C9F16"/>
    <w:lvl w:ilvl="0" w:tplc="AA7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1"/>
    <w:rsid w:val="00055E9C"/>
    <w:rsid w:val="000C6300"/>
    <w:rsid w:val="000D6BD8"/>
    <w:rsid w:val="0011601B"/>
    <w:rsid w:val="00163A95"/>
    <w:rsid w:val="00165838"/>
    <w:rsid w:val="00175793"/>
    <w:rsid w:val="001945B9"/>
    <w:rsid w:val="001A77C1"/>
    <w:rsid w:val="001B21A7"/>
    <w:rsid w:val="002B5135"/>
    <w:rsid w:val="002D79B2"/>
    <w:rsid w:val="002E0FFE"/>
    <w:rsid w:val="003A514F"/>
    <w:rsid w:val="003D0FA2"/>
    <w:rsid w:val="003E07A7"/>
    <w:rsid w:val="004033E1"/>
    <w:rsid w:val="00420EFA"/>
    <w:rsid w:val="004300E6"/>
    <w:rsid w:val="00451B34"/>
    <w:rsid w:val="004A6522"/>
    <w:rsid w:val="004B1152"/>
    <w:rsid w:val="005344B6"/>
    <w:rsid w:val="005674AD"/>
    <w:rsid w:val="005901D5"/>
    <w:rsid w:val="005E350A"/>
    <w:rsid w:val="006878DE"/>
    <w:rsid w:val="006A260B"/>
    <w:rsid w:val="006A29C2"/>
    <w:rsid w:val="006E1DC8"/>
    <w:rsid w:val="006E23BF"/>
    <w:rsid w:val="007B178C"/>
    <w:rsid w:val="007E68D8"/>
    <w:rsid w:val="00873650"/>
    <w:rsid w:val="008B3880"/>
    <w:rsid w:val="008C1746"/>
    <w:rsid w:val="00916FD0"/>
    <w:rsid w:val="009268E2"/>
    <w:rsid w:val="00942F74"/>
    <w:rsid w:val="009468F2"/>
    <w:rsid w:val="00980718"/>
    <w:rsid w:val="009E5EBB"/>
    <w:rsid w:val="00A00EBA"/>
    <w:rsid w:val="00A06814"/>
    <w:rsid w:val="00A1632B"/>
    <w:rsid w:val="00A71F11"/>
    <w:rsid w:val="00AA721F"/>
    <w:rsid w:val="00AB7745"/>
    <w:rsid w:val="00AC65E8"/>
    <w:rsid w:val="00B16195"/>
    <w:rsid w:val="00B20AF8"/>
    <w:rsid w:val="00B660F4"/>
    <w:rsid w:val="00B70159"/>
    <w:rsid w:val="00B8139F"/>
    <w:rsid w:val="00B81CC2"/>
    <w:rsid w:val="00BA5B10"/>
    <w:rsid w:val="00BD464D"/>
    <w:rsid w:val="00C70301"/>
    <w:rsid w:val="00C70946"/>
    <w:rsid w:val="00CD0D29"/>
    <w:rsid w:val="00D356BE"/>
    <w:rsid w:val="00D5574A"/>
    <w:rsid w:val="00DE7346"/>
    <w:rsid w:val="00E065FD"/>
    <w:rsid w:val="00E33F5E"/>
    <w:rsid w:val="00E74389"/>
    <w:rsid w:val="00ED365D"/>
    <w:rsid w:val="00ED3BE7"/>
    <w:rsid w:val="00F51380"/>
    <w:rsid w:val="00F76B5A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Ревина Анна Владимировна</cp:lastModifiedBy>
  <cp:revision>2</cp:revision>
  <cp:lastPrinted>2021-09-06T06:40:00Z</cp:lastPrinted>
  <dcterms:created xsi:type="dcterms:W3CDTF">2021-10-26T07:17:00Z</dcterms:created>
  <dcterms:modified xsi:type="dcterms:W3CDTF">2021-10-26T07:17:00Z</dcterms:modified>
</cp:coreProperties>
</file>