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2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УРАЛЬСКОМУ ФЕДЕРАЛЬНОМУ ОКРУГУ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9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CB07AB" w:rsidRDefault="00CB07AB" w:rsidP="00CB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B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 «</w:t>
      </w:r>
      <w:r w:rsidRPr="00CB07AB">
        <w:rPr>
          <w:rFonts w:ascii="Times New Roman" w:eastAsia="Times New Roman" w:hAnsi="Times New Roman" w:cs="Times New Roman"/>
          <w:b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» (Солнце)</w:t>
      </w:r>
    </w:p>
    <w:p w:rsidR="00CB07AB" w:rsidRPr="00CB07AB" w:rsidRDefault="00CB07AB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1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.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Учредитель (соучредители) средства массовой информации (СМИ)</w:t>
      </w:r>
    </w:p>
    <w:p w:rsidR="008C16CE" w:rsidRDefault="008C16CE" w:rsidP="00EA4A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EA4AE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Общество с ограниченной ответственностью «Общество» (ООО «Общество»)</w:t>
      </w:r>
      <w:r w:rsidR="00EA4AED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</w:t>
      </w: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ОГРН 1000000000011, ИНН 2222211111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Адрес места нахождения: 620000, Свердловская область, г. Зеленый, пр-т. Ленина д. 5 корп. 5, оф.</w:t>
      </w:r>
      <w:r w:rsidRPr="00CB07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25; тел.\факс (343) 222 -22-22;</w:t>
      </w:r>
      <w:r w:rsidR="00EA4AED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___________________________________________________________</w:t>
      </w: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Почтовый адрес: 620999, Свердловская область, г. Зеленый, ул. Свердлова д. 123, оф. 10;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2. Наименование (название) средства массовой информации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07AB">
        <w:rPr>
          <w:rFonts w:ascii="Times New Roman" w:eastAsia="Times New Roman" w:hAnsi="Times New Roman" w:cs="Times New Roman"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(Солнце)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3. Форма периодического распространения</w:t>
      </w:r>
      <w:r w:rsidR="006C7EDB" w:rsidRPr="006C7EDB">
        <w:rPr>
          <w:rFonts w:ascii="Times New Roman" w:eastAsia="Times New Roman" w:hAnsi="Times New Roman" w:cs="Times New Roman"/>
          <w:lang w:eastAsia="ru-RU"/>
        </w:rPr>
        <w:t>: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07AB" w:rsidRPr="00CB07A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периодическое печатное издание, журнал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4. Адрес редакции, телефон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</w:p>
    <w:p w:rsidR="00647608" w:rsidRDefault="00647608" w:rsidP="00CB0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620000, Свердловская область, г. Зеленый, ул. Свердлова д. 123, оф 10; тел.\факс (343) 222-22-22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Главный редактор Иванов Иван Иванович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5. Язык (языки)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русский, английский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CB07AB" w:rsidRPr="0077639F" w:rsidRDefault="00CB07A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="00CB07AB" w:rsidRPr="00CB0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B07AB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>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47608">
        <w:rPr>
          <w:rFonts w:ascii="Times New Roman" w:eastAsia="Times New Roman" w:hAnsi="Times New Roman" w:cs="Times New Roman"/>
          <w:lang w:eastAsia="ru-RU"/>
        </w:rPr>
        <w:t>_</w:t>
      </w:r>
    </w:p>
    <w:p w:rsidR="00647608" w:rsidRDefault="0064760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6C7ED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7763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EDB">
        <w:rPr>
          <w:rFonts w:ascii="Times New Roman" w:eastAsia="Times New Roman" w:hAnsi="Times New Roman" w:cs="Times New Roman"/>
          <w:lang w:eastAsia="ru-RU"/>
        </w:rPr>
        <w:t>и</w:t>
      </w:r>
      <w:r w:rsidR="00647608">
        <w:rPr>
          <w:rFonts w:ascii="Times New Roman" w:eastAsia="Times New Roman" w:hAnsi="Times New Roman" w:cs="Times New Roman"/>
          <w:lang w:eastAsia="ru-RU"/>
        </w:rPr>
        <w:t>нформационная,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общественная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77639F">
        <w:rPr>
          <w:rFonts w:ascii="Times New Roman" w:eastAsia="Times New Roman" w:hAnsi="Times New Roman" w:cs="Times New Roman"/>
          <w:lang w:eastAsia="ru-RU"/>
        </w:rPr>
        <w:t>Предполагаемые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B00491" w:rsidRPr="0077639F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раз в месяц, 85 страниц, формат 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тираж 5 000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6C7EDB">
        <w:rPr>
          <w:rFonts w:ascii="Times New Roman" w:eastAsia="Times New Roman" w:hAnsi="Times New Roman" w:cs="Times New Roman"/>
          <w:lang w:eastAsia="ru-RU"/>
        </w:rPr>
        <w:t>Свердловская область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6C7EDB">
        <w:rPr>
          <w:rFonts w:ascii="Times New Roman" w:eastAsia="Times New Roman" w:hAnsi="Times New Roman" w:cs="Times New Roman"/>
          <w:lang w:eastAsia="ru-RU"/>
        </w:rPr>
        <w:t>собственные средства, доходы от рекламной деятельности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199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EDB" w:rsidRPr="00BF27DE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F27DE">
        <w:rPr>
          <w:rFonts w:ascii="Times New Roman" w:eastAsia="Times New Roman" w:hAnsi="Times New Roman" w:cs="Times New Roman"/>
          <w:u w:val="single"/>
          <w:lang w:eastAsia="ru-RU"/>
        </w:rPr>
        <w:t xml:space="preserve">Заявитель является учредителем газеты «Пикник» (регистрационный номер </w:t>
      </w:r>
      <w:r w:rsidR="00E958DC">
        <w:rPr>
          <w:rFonts w:ascii="Times New Roman" w:eastAsia="Times New Roman" w:hAnsi="Times New Roman" w:cs="Times New Roman"/>
          <w:u w:val="single"/>
          <w:lang w:eastAsia="ru-RU"/>
        </w:rPr>
        <w:t>ПИ № ТУ66-</w:t>
      </w:r>
      <w:r w:rsidRPr="00BF27DE">
        <w:rPr>
          <w:rFonts w:ascii="Times New Roman" w:eastAsia="Times New Roman" w:hAnsi="Times New Roman" w:cs="Times New Roman"/>
          <w:u w:val="single"/>
          <w:lang w:eastAsia="ru-RU"/>
        </w:rPr>
        <w:t>3545 от 12.01.2019 г.)</w:t>
      </w:r>
      <w:r w:rsidR="00BF27D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bookmarkStart w:id="0" w:name="_GoBack"/>
      <w:bookmarkEnd w:id="0"/>
      <w:r w:rsidR="00BF27D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BE3046" w:rsidRPr="006C7EDB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046" w:rsidRPr="00BE3046" w:rsidRDefault="00BE3046" w:rsidP="00BE30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Платежное поручение № 32 от 01.05.2019 г., плательщик ООО «Общество» (</w:t>
      </w:r>
      <w:r w:rsidRPr="00BE3046">
        <w:rPr>
          <w:rFonts w:ascii="Times New Roman" w:eastAsia="Times New Roman" w:hAnsi="Times New Roman" w:cs="Times New Roman"/>
          <w:bCs/>
          <w:u w:val="single"/>
          <w:lang w:eastAsia="ru-RU"/>
        </w:rPr>
        <w:t>ОГРН 1000000000011, ИНН 2222211111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, КПП 121212121), сумма 4000 руб.</w:t>
      </w:r>
      <w:r w:rsidR="00BF27DE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</w:t>
      </w:r>
    </w:p>
    <w:p w:rsidR="00BE3046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BE3046" w:rsidRPr="00CB07AB">
        <w:rPr>
          <w:rFonts w:ascii="Times New Roman" w:eastAsia="Times New Roman" w:hAnsi="Times New Roman" w:cs="Times New Roman"/>
          <w:bCs/>
          <w:lang w:eastAsia="ru-RU"/>
        </w:rPr>
        <w:t>620999, Свердловская область, г. Зелены</w:t>
      </w:r>
      <w:r w:rsidR="00BE3046">
        <w:rPr>
          <w:rFonts w:ascii="Times New Roman" w:eastAsia="Times New Roman" w:hAnsi="Times New Roman" w:cs="Times New Roman"/>
          <w:bCs/>
          <w:lang w:eastAsia="ru-RU"/>
        </w:rPr>
        <w:t>й, ул. Свердлова д. 123, оф. 10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BE3046"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(343) 222 -22-22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8-900-000-11-11     </w:t>
      </w: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BC3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00491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BE3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sunzhurnal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@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</w:t>
      </w: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60"/>
        <w:gridCol w:w="170"/>
        <w:gridCol w:w="3488"/>
      </w:tblGrid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E3046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BF27DE">
        <w:trPr>
          <w:cantSplit/>
          <w:trHeight w:val="392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F27DE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7DE" w:rsidRPr="00BF27DE" w:rsidRDefault="00BF27DE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подпись,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ООО «Общество» Иванов И.И.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261999"/>
    <w:rsid w:val="00647608"/>
    <w:rsid w:val="006C7EDB"/>
    <w:rsid w:val="006F20AB"/>
    <w:rsid w:val="008C16CE"/>
    <w:rsid w:val="00951154"/>
    <w:rsid w:val="00B00491"/>
    <w:rsid w:val="00BC3E01"/>
    <w:rsid w:val="00BE3046"/>
    <w:rsid w:val="00BF27DE"/>
    <w:rsid w:val="00CB07AB"/>
    <w:rsid w:val="00E958DC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9</cp:revision>
  <dcterms:created xsi:type="dcterms:W3CDTF">2019-07-18T05:04:00Z</dcterms:created>
  <dcterms:modified xsi:type="dcterms:W3CDTF">2019-07-18T06:29:00Z</dcterms:modified>
</cp:coreProperties>
</file>