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93" w:rsidRPr="00175793" w:rsidRDefault="005674AD" w:rsidP="001757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93">
        <w:rPr>
          <w:rFonts w:ascii="Times New Roman" w:hAnsi="Times New Roman" w:cs="Times New Roman"/>
          <w:b/>
          <w:sz w:val="28"/>
          <w:szCs w:val="28"/>
        </w:rPr>
        <w:t xml:space="preserve">Методы оценки профессиональных и личностных качеств кандидатов 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в день проведения конкурса на включение в кадровый резерв Управления Роскомнадзора по Уральскому федеральному округу для замещения вакантных должностей государственной гражданской службы Российской Федерации старшей группы должностей, объявленного приказом от </w:t>
      </w:r>
      <w:r w:rsidR="00873650">
        <w:rPr>
          <w:rFonts w:ascii="Times New Roman" w:hAnsi="Times New Roman" w:cs="Times New Roman"/>
          <w:b/>
          <w:sz w:val="28"/>
          <w:szCs w:val="28"/>
        </w:rPr>
        <w:t>0</w:t>
      </w:r>
      <w:r w:rsidR="00055E9C">
        <w:rPr>
          <w:rFonts w:ascii="Times New Roman" w:hAnsi="Times New Roman" w:cs="Times New Roman"/>
          <w:b/>
          <w:sz w:val="28"/>
          <w:szCs w:val="28"/>
        </w:rPr>
        <w:t>6</w:t>
      </w:r>
      <w:r w:rsidR="00873650">
        <w:rPr>
          <w:rFonts w:ascii="Times New Roman" w:hAnsi="Times New Roman" w:cs="Times New Roman"/>
          <w:b/>
          <w:sz w:val="28"/>
          <w:szCs w:val="28"/>
        </w:rPr>
        <w:t>.0</w:t>
      </w:r>
      <w:r w:rsidR="00055E9C">
        <w:rPr>
          <w:rFonts w:ascii="Times New Roman" w:hAnsi="Times New Roman" w:cs="Times New Roman"/>
          <w:b/>
          <w:sz w:val="28"/>
          <w:szCs w:val="28"/>
        </w:rPr>
        <w:t>8</w:t>
      </w:r>
      <w:r w:rsidR="00873650">
        <w:rPr>
          <w:rFonts w:ascii="Times New Roman" w:hAnsi="Times New Roman" w:cs="Times New Roman"/>
          <w:b/>
          <w:sz w:val="28"/>
          <w:szCs w:val="28"/>
        </w:rPr>
        <w:t>.2021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55E9C">
        <w:rPr>
          <w:rFonts w:ascii="Times New Roman" w:hAnsi="Times New Roman" w:cs="Times New Roman"/>
          <w:b/>
          <w:sz w:val="28"/>
          <w:szCs w:val="28"/>
        </w:rPr>
        <w:t>103</w:t>
      </w:r>
      <w:r w:rsidR="005E350A">
        <w:rPr>
          <w:rFonts w:ascii="Times New Roman" w:hAnsi="Times New Roman" w:cs="Times New Roman"/>
          <w:b/>
          <w:sz w:val="28"/>
          <w:szCs w:val="28"/>
        </w:rPr>
        <w:t>-к/кон</w:t>
      </w:r>
    </w:p>
    <w:p w:rsidR="005674AD" w:rsidRDefault="005674AD" w:rsidP="00567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AD" w:rsidRPr="00175793" w:rsidRDefault="00175793" w:rsidP="00175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74AD" w:rsidRPr="0017579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175793">
        <w:rPr>
          <w:rFonts w:ascii="Times New Roman" w:hAnsi="Times New Roman" w:cs="Times New Roman"/>
          <w:sz w:val="28"/>
          <w:szCs w:val="28"/>
        </w:rPr>
        <w:t xml:space="preserve">на знание </w:t>
      </w:r>
      <w:r w:rsidR="00B70159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17579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674AD" w:rsidRPr="00175793">
        <w:rPr>
          <w:rFonts w:ascii="Times New Roman" w:hAnsi="Times New Roman" w:cs="Times New Roman"/>
          <w:sz w:val="28"/>
          <w:szCs w:val="28"/>
        </w:rPr>
        <w:t>по на</w:t>
      </w:r>
      <w:r w:rsidRPr="00175793">
        <w:rPr>
          <w:rFonts w:ascii="Times New Roman" w:hAnsi="Times New Roman" w:cs="Times New Roman"/>
          <w:sz w:val="28"/>
          <w:szCs w:val="28"/>
        </w:rPr>
        <w:t xml:space="preserve">правлениям деятельности </w:t>
      </w:r>
      <w:r w:rsidR="00873650">
        <w:rPr>
          <w:rFonts w:ascii="Times New Roman" w:hAnsi="Times New Roman" w:cs="Times New Roman"/>
          <w:sz w:val="28"/>
          <w:szCs w:val="28"/>
        </w:rPr>
        <w:t xml:space="preserve">отдела контроля и надзора в сфере электросвязи (ОНЭС), </w:t>
      </w:r>
      <w:r w:rsidRPr="0017579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76B5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73650">
        <w:rPr>
          <w:rFonts w:ascii="Times New Roman" w:hAnsi="Times New Roman" w:cs="Times New Roman"/>
          <w:sz w:val="28"/>
          <w:szCs w:val="28"/>
        </w:rPr>
        <w:t xml:space="preserve">и </w:t>
      </w:r>
      <w:r w:rsidR="00F76B5A">
        <w:rPr>
          <w:rFonts w:ascii="Times New Roman" w:hAnsi="Times New Roman" w:cs="Times New Roman"/>
          <w:sz w:val="28"/>
          <w:szCs w:val="28"/>
        </w:rPr>
        <w:t>надзора</w:t>
      </w:r>
      <w:r w:rsidRPr="00175793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F76B5A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="006A260B">
        <w:rPr>
          <w:rFonts w:ascii="Times New Roman" w:hAnsi="Times New Roman" w:cs="Times New Roman"/>
          <w:sz w:val="28"/>
          <w:szCs w:val="28"/>
        </w:rPr>
        <w:t>(О</w:t>
      </w:r>
      <w:r w:rsidR="00F76B5A">
        <w:rPr>
          <w:rFonts w:ascii="Times New Roman" w:hAnsi="Times New Roman" w:cs="Times New Roman"/>
          <w:sz w:val="28"/>
          <w:szCs w:val="28"/>
        </w:rPr>
        <w:t>СМИ</w:t>
      </w:r>
      <w:r w:rsidR="006A260B">
        <w:rPr>
          <w:rFonts w:ascii="Times New Roman" w:hAnsi="Times New Roman" w:cs="Times New Roman"/>
          <w:sz w:val="28"/>
          <w:szCs w:val="28"/>
        </w:rPr>
        <w:t>)</w:t>
      </w:r>
      <w:r w:rsidRPr="00175793">
        <w:rPr>
          <w:rFonts w:ascii="Times New Roman" w:hAnsi="Times New Roman" w:cs="Times New Roman"/>
          <w:sz w:val="28"/>
          <w:szCs w:val="28"/>
        </w:rPr>
        <w:t xml:space="preserve">, </w:t>
      </w:r>
      <w:r w:rsidR="00873650">
        <w:rPr>
          <w:rFonts w:ascii="Times New Roman" w:hAnsi="Times New Roman" w:cs="Times New Roman"/>
          <w:sz w:val="28"/>
          <w:szCs w:val="28"/>
        </w:rPr>
        <w:t>отдела государственной службы, кадров и правового обеспечения (ОГСКиПО</w:t>
      </w:r>
      <w:r w:rsidR="00055E9C">
        <w:rPr>
          <w:rFonts w:ascii="Times New Roman" w:hAnsi="Times New Roman" w:cs="Times New Roman"/>
          <w:sz w:val="28"/>
          <w:szCs w:val="28"/>
        </w:rPr>
        <w:t>.</w:t>
      </w:r>
    </w:p>
    <w:p w:rsidR="00175793" w:rsidRDefault="006E1DC8" w:rsidP="001757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175793">
        <w:rPr>
          <w:rFonts w:ascii="Times New Roman" w:hAnsi="Times New Roman" w:cs="Times New Roman"/>
          <w:sz w:val="28"/>
          <w:szCs w:val="28"/>
        </w:rPr>
        <w:t xml:space="preserve">андидатам будет предложено в течение 40 минут ответить на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175793">
        <w:rPr>
          <w:rFonts w:ascii="Times New Roman" w:hAnsi="Times New Roman" w:cs="Times New Roman"/>
          <w:sz w:val="28"/>
          <w:szCs w:val="28"/>
        </w:rPr>
        <w:t>0 вопросов по направлениям деятельности отделов</w:t>
      </w:r>
      <w:r w:rsidR="00E065FD">
        <w:rPr>
          <w:rFonts w:ascii="Times New Roman" w:hAnsi="Times New Roman" w:cs="Times New Roman"/>
          <w:sz w:val="28"/>
          <w:szCs w:val="28"/>
        </w:rPr>
        <w:t xml:space="preserve">.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E065FD">
        <w:rPr>
          <w:rFonts w:ascii="Times New Roman" w:hAnsi="Times New Roman" w:cs="Times New Roman"/>
          <w:sz w:val="28"/>
          <w:szCs w:val="28"/>
        </w:rPr>
        <w:t>0 баллов составляет 100 % правильных ответов</w:t>
      </w:r>
      <w:r w:rsidR="006A260B">
        <w:rPr>
          <w:rFonts w:ascii="Times New Roman" w:hAnsi="Times New Roman" w:cs="Times New Roman"/>
          <w:sz w:val="28"/>
          <w:szCs w:val="28"/>
        </w:rPr>
        <w:t>. Тест считается пройденным</w:t>
      </w:r>
      <w:r w:rsidR="008C1746">
        <w:rPr>
          <w:rFonts w:ascii="Times New Roman" w:hAnsi="Times New Roman" w:cs="Times New Roman"/>
          <w:sz w:val="28"/>
          <w:szCs w:val="28"/>
        </w:rPr>
        <w:t xml:space="preserve">, если процент правильных ответов составил </w:t>
      </w:r>
      <w:r w:rsidR="006A260B">
        <w:rPr>
          <w:rFonts w:ascii="Times New Roman" w:hAnsi="Times New Roman" w:cs="Times New Roman"/>
          <w:sz w:val="28"/>
          <w:szCs w:val="28"/>
        </w:rPr>
        <w:t>70</w:t>
      </w:r>
      <w:r w:rsidR="008C1746">
        <w:rPr>
          <w:rFonts w:ascii="Times New Roman" w:hAnsi="Times New Roman" w:cs="Times New Roman"/>
          <w:sz w:val="28"/>
          <w:szCs w:val="28"/>
        </w:rPr>
        <w:t xml:space="preserve"> и более процентов</w:t>
      </w:r>
      <w:r w:rsidR="00175793">
        <w:rPr>
          <w:rFonts w:ascii="Times New Roman" w:hAnsi="Times New Roman" w:cs="Times New Roman"/>
          <w:sz w:val="28"/>
          <w:szCs w:val="28"/>
        </w:rPr>
        <w:t>:</w:t>
      </w:r>
    </w:p>
    <w:p w:rsidR="00A00EBA" w:rsidRDefault="00A00EBA" w:rsidP="006E1D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проекта документа с целью оценки знаний и умений, необходимых для непосредственного исполнения им должностных обязанностей в зависимости о</w:t>
      </w:r>
      <w:r w:rsidR="00420E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области и вида профессиональной служебной деятельности, установленных должностным регламентом:</w:t>
      </w:r>
    </w:p>
    <w:p w:rsidR="00A00EBA" w:rsidRDefault="00A00EBA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Кандидатам будет предложено подготовить проект документа по темам (по выбору):</w:t>
      </w:r>
    </w:p>
    <w:p w:rsidR="004B1152" w:rsidRDefault="004B1152" w:rsidP="004B11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ведущей группы должностей:</w:t>
      </w:r>
    </w:p>
    <w:p w:rsidR="0011601B" w:rsidRDefault="0011601B" w:rsidP="004B11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«Подготовка проекта Положения об отделе контроля и надзора в сфере электросвязи Управления Роскомнадзора по Уральскому федеральному округу (ОНЭС).</w:t>
      </w:r>
    </w:p>
    <w:p w:rsidR="004B1152" w:rsidRDefault="004B1152" w:rsidP="004B11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«Подготовка проекта </w:t>
      </w:r>
      <w:r w:rsidR="001160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об отделе контроля </w:t>
      </w:r>
      <w:r w:rsidR="001160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надзора в сфере массовых коммуникаций Управления Роскомнадзора по Уральск</w:t>
      </w:r>
      <w:r w:rsidR="0011601B">
        <w:rPr>
          <w:rFonts w:ascii="Times New Roman" w:hAnsi="Times New Roman" w:cs="Times New Roman"/>
          <w:sz w:val="28"/>
          <w:szCs w:val="28"/>
        </w:rPr>
        <w:t>ому федеральному округу» (ОСМИ).</w:t>
      </w:r>
    </w:p>
    <w:p w:rsidR="004B1152" w:rsidRDefault="004B1152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старшей группы должностей: </w:t>
      </w:r>
    </w:p>
    <w:p w:rsidR="0011601B" w:rsidRPr="001945B9" w:rsidRDefault="001945B9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Подготовка заявления в арбитражный суд о привлечении к административной ответственности (ОГСКиПО).</w:t>
      </w:r>
    </w:p>
    <w:p w:rsidR="006A260B" w:rsidRDefault="006A260B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– </w:t>
      </w:r>
      <w:r w:rsidR="005E35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минут.</w:t>
      </w:r>
      <w:r w:rsidR="00B70159">
        <w:rPr>
          <w:rFonts w:ascii="Times New Roman" w:hAnsi="Times New Roman" w:cs="Times New Roman"/>
          <w:sz w:val="28"/>
          <w:szCs w:val="28"/>
        </w:rPr>
        <w:t xml:space="preserve"> </w:t>
      </w:r>
      <w:r w:rsidR="00F51380">
        <w:rPr>
          <w:rFonts w:ascii="Times New Roman" w:hAnsi="Times New Roman" w:cs="Times New Roman"/>
          <w:sz w:val="28"/>
          <w:szCs w:val="28"/>
        </w:rPr>
        <w:t>Результаты оценки оформляются в виде краткой справки</w:t>
      </w:r>
      <w:r w:rsidR="005901D5">
        <w:rPr>
          <w:rFonts w:ascii="Times New Roman" w:hAnsi="Times New Roman" w:cs="Times New Roman"/>
          <w:sz w:val="28"/>
          <w:szCs w:val="28"/>
        </w:rPr>
        <w:t xml:space="preserve"> с результатами оценки подготовки проекта документа кандидатами</w:t>
      </w:r>
      <w:r w:rsidR="00F51380">
        <w:rPr>
          <w:rFonts w:ascii="Times New Roman" w:hAnsi="Times New Roman" w:cs="Times New Roman"/>
          <w:sz w:val="28"/>
          <w:szCs w:val="28"/>
        </w:rPr>
        <w:t>. Итоговая оценка выставляется по следующим критериям</w:t>
      </w:r>
      <w:r w:rsidR="008C1746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="00F51380">
        <w:rPr>
          <w:rFonts w:ascii="Times New Roman" w:hAnsi="Times New Roman" w:cs="Times New Roman"/>
          <w:sz w:val="28"/>
          <w:szCs w:val="28"/>
        </w:rPr>
        <w:t>:</w:t>
      </w:r>
    </w:p>
    <w:p w:rsidR="00F51380" w:rsidRDefault="00F51380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</w:t>
      </w:r>
      <w:r w:rsidR="008C1746">
        <w:rPr>
          <w:rFonts w:ascii="Times New Roman" w:hAnsi="Times New Roman" w:cs="Times New Roman"/>
          <w:sz w:val="28"/>
          <w:szCs w:val="28"/>
        </w:rPr>
        <w:t>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сути вопроса, выявление кандидатом ключевых факторов и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и лингвистическая грамотность.</w:t>
      </w:r>
    </w:p>
    <w:p w:rsidR="00E065FD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0C6300" w:rsidRDefault="000C6300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Индивидуальное собеседование.</w:t>
      </w:r>
    </w:p>
    <w:p w:rsidR="002D79B2" w:rsidRDefault="002D79B2" w:rsidP="002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индивидуального собеседования задаются вопросы, направленные на оценку профессионального уровня кандидата, а также проводится обсуждение с кандидатом результатов выполнения им других конкурсных заданий. По результатам индивидуального собеседования каждый член конкурсной комиссии присваивает кандидату балл. Максимальное количество баллов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5FD" w:rsidRPr="00A00EBA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максимальное количество баллов при проведении методов оценки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0E6">
        <w:rPr>
          <w:rFonts w:ascii="Times New Roman" w:hAnsi="Times New Roman" w:cs="Times New Roman"/>
          <w:sz w:val="28"/>
          <w:szCs w:val="28"/>
        </w:rPr>
        <w:t xml:space="preserve">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70 % максимального балла.</w:t>
      </w:r>
    </w:p>
    <w:sectPr w:rsidR="00E065FD" w:rsidRPr="00A00EBA" w:rsidSect="005674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0C7E"/>
    <w:multiLevelType w:val="multilevel"/>
    <w:tmpl w:val="CAE42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7C445C5"/>
    <w:multiLevelType w:val="hybridMultilevel"/>
    <w:tmpl w:val="BCA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44"/>
    <w:multiLevelType w:val="hybridMultilevel"/>
    <w:tmpl w:val="C89C9F16"/>
    <w:lvl w:ilvl="0" w:tplc="AA7E5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01"/>
    <w:rsid w:val="00055E9C"/>
    <w:rsid w:val="000C6300"/>
    <w:rsid w:val="000D6BD8"/>
    <w:rsid w:val="0011601B"/>
    <w:rsid w:val="00163A95"/>
    <w:rsid w:val="00165838"/>
    <w:rsid w:val="00175793"/>
    <w:rsid w:val="001945B9"/>
    <w:rsid w:val="001A77C1"/>
    <w:rsid w:val="001B21A7"/>
    <w:rsid w:val="002B5135"/>
    <w:rsid w:val="002D79B2"/>
    <w:rsid w:val="002E0FFE"/>
    <w:rsid w:val="003D0FA2"/>
    <w:rsid w:val="004033E1"/>
    <w:rsid w:val="00420EFA"/>
    <w:rsid w:val="004300E6"/>
    <w:rsid w:val="00451B34"/>
    <w:rsid w:val="004B1152"/>
    <w:rsid w:val="005344B6"/>
    <w:rsid w:val="005674AD"/>
    <w:rsid w:val="005901D5"/>
    <w:rsid w:val="005E350A"/>
    <w:rsid w:val="006A260B"/>
    <w:rsid w:val="006A29C2"/>
    <w:rsid w:val="006E1DC8"/>
    <w:rsid w:val="007B178C"/>
    <w:rsid w:val="007E68D8"/>
    <w:rsid w:val="00873650"/>
    <w:rsid w:val="008C1746"/>
    <w:rsid w:val="00916FD0"/>
    <w:rsid w:val="009268E2"/>
    <w:rsid w:val="00942F74"/>
    <w:rsid w:val="009468F2"/>
    <w:rsid w:val="00980718"/>
    <w:rsid w:val="00A00EBA"/>
    <w:rsid w:val="00A71F11"/>
    <w:rsid w:val="00AA721F"/>
    <w:rsid w:val="00AB7745"/>
    <w:rsid w:val="00AC65E8"/>
    <w:rsid w:val="00B20AF8"/>
    <w:rsid w:val="00B660F4"/>
    <w:rsid w:val="00B70159"/>
    <w:rsid w:val="00B8139F"/>
    <w:rsid w:val="00B81CC2"/>
    <w:rsid w:val="00BA5B10"/>
    <w:rsid w:val="00BD464D"/>
    <w:rsid w:val="00C70301"/>
    <w:rsid w:val="00C70946"/>
    <w:rsid w:val="00CD0D29"/>
    <w:rsid w:val="00D356BE"/>
    <w:rsid w:val="00D5574A"/>
    <w:rsid w:val="00DE7346"/>
    <w:rsid w:val="00E065FD"/>
    <w:rsid w:val="00E33F5E"/>
    <w:rsid w:val="00E74389"/>
    <w:rsid w:val="00ED365D"/>
    <w:rsid w:val="00F51380"/>
    <w:rsid w:val="00F76B5A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6927-CF2C-4239-AB6D-293A5DA7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Боровикова Елена Петровна</cp:lastModifiedBy>
  <cp:revision>2</cp:revision>
  <cp:lastPrinted>2021-08-05T08:01:00Z</cp:lastPrinted>
  <dcterms:created xsi:type="dcterms:W3CDTF">2021-08-05T08:02:00Z</dcterms:created>
  <dcterms:modified xsi:type="dcterms:W3CDTF">2021-08-05T08:02:00Z</dcterms:modified>
</cp:coreProperties>
</file>